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9D77" w14:textId="77777777" w:rsidR="00DB1509" w:rsidRDefault="00DB1509" w:rsidP="002F2E4A">
      <w:pPr>
        <w:spacing w:after="0" w:line="240" w:lineRule="auto"/>
        <w:rPr>
          <w:rFonts w:ascii="Calibri" w:hAnsi="Calibri"/>
          <w:b/>
          <w:color w:val="00B050"/>
          <w:u w:val="single"/>
        </w:rPr>
      </w:pPr>
    </w:p>
    <w:p w14:paraId="02D6A0D9" w14:textId="77777777" w:rsidR="00DB1509" w:rsidRDefault="00DB1509" w:rsidP="002F2E4A">
      <w:pPr>
        <w:spacing w:after="0" w:line="240" w:lineRule="auto"/>
        <w:rPr>
          <w:rFonts w:ascii="Calibri" w:hAnsi="Calibri"/>
          <w:b/>
          <w:color w:val="00B050"/>
          <w:u w:val="single"/>
        </w:rPr>
      </w:pPr>
    </w:p>
    <w:p w14:paraId="2FB41090" w14:textId="5F0F16DD" w:rsidR="0034384C" w:rsidRDefault="0034384C" w:rsidP="002F2E4A">
      <w:pPr>
        <w:tabs>
          <w:tab w:val="left" w:pos="1588"/>
        </w:tabs>
        <w:spacing w:after="0" w:line="240" w:lineRule="auto"/>
        <w:ind w:left="1588" w:hanging="1588"/>
        <w:jc w:val="center"/>
        <w:rPr>
          <w:rFonts w:ascii="Calibri" w:hAnsi="Calibri"/>
          <w:b/>
          <w:bCs/>
        </w:rPr>
      </w:pPr>
      <w:r w:rsidRPr="0298C830">
        <w:rPr>
          <w:rFonts w:ascii="Calibri" w:hAnsi="Calibri"/>
          <w:b/>
          <w:bCs/>
        </w:rPr>
        <w:t xml:space="preserve">Notification de la suspension d’agrément de votre entreprise </w:t>
      </w:r>
    </w:p>
    <w:p w14:paraId="3499DC19" w14:textId="092820D5" w:rsidR="0034384C" w:rsidRDefault="0034384C" w:rsidP="002F2E4A">
      <w:pPr>
        <w:tabs>
          <w:tab w:val="left" w:pos="1588"/>
        </w:tabs>
        <w:spacing w:after="0" w:line="240" w:lineRule="auto"/>
        <w:ind w:left="1588" w:hanging="1588"/>
        <w:jc w:val="center"/>
        <w:rPr>
          <w:rFonts w:ascii="Calibri" w:hAnsi="Calibri"/>
          <w:b/>
          <w:bCs/>
        </w:rPr>
      </w:pPr>
      <w:r w:rsidRPr="0298C830">
        <w:rPr>
          <w:rFonts w:ascii="Calibri" w:hAnsi="Calibri"/>
          <w:b/>
          <w:bCs/>
        </w:rPr>
        <w:t>en</w:t>
      </w:r>
      <w:r w:rsidR="00DB1509" w:rsidRPr="0298C830">
        <w:rPr>
          <w:rFonts w:ascii="Calibri" w:hAnsi="Calibri"/>
          <w:b/>
          <w:bCs/>
        </w:rPr>
        <w:t xml:space="preserve"> </w:t>
      </w:r>
      <w:r w:rsidRPr="0298C830">
        <w:rPr>
          <w:rFonts w:ascii="Calibri" w:hAnsi="Calibri"/>
          <w:b/>
          <w:bCs/>
        </w:rPr>
        <w:t>qualité d’entreprise de formation en alternance.</w:t>
      </w:r>
    </w:p>
    <w:p w14:paraId="7ECC7A80" w14:textId="4C13D279" w:rsidR="00C70789" w:rsidRDefault="00C70789" w:rsidP="002F2E4A">
      <w:pPr>
        <w:spacing w:after="0" w:line="240" w:lineRule="auto"/>
        <w:jc w:val="center"/>
        <w:rPr>
          <w:rFonts w:ascii="Calibri" w:hAnsi="Calibri"/>
          <w:b/>
          <w:bCs/>
          <w:color w:val="00B050"/>
        </w:rPr>
      </w:pPr>
      <w:r w:rsidRPr="0298C830">
        <w:rPr>
          <w:rFonts w:ascii="Calibri" w:hAnsi="Calibri"/>
          <w:b/>
          <w:bCs/>
          <w:color w:val="00B050"/>
        </w:rPr>
        <w:t>Formulaire D4</w:t>
      </w:r>
      <w:r>
        <w:rPr>
          <w:rFonts w:ascii="Calibri" w:hAnsi="Calibri"/>
          <w:b/>
          <w:bCs/>
          <w:color w:val="00B050"/>
        </w:rPr>
        <w:t>b</w:t>
      </w:r>
    </w:p>
    <w:p w14:paraId="28344C91" w14:textId="796A16BC" w:rsidR="00070BC8" w:rsidRDefault="00070BC8" w:rsidP="002F2E4A">
      <w:pPr>
        <w:tabs>
          <w:tab w:val="left" w:pos="1588"/>
        </w:tabs>
        <w:spacing w:after="0" w:line="240" w:lineRule="auto"/>
        <w:jc w:val="both"/>
        <w:rPr>
          <w:rFonts w:ascii="Calibri" w:hAnsi="Calibri"/>
        </w:rPr>
      </w:pPr>
    </w:p>
    <w:p w14:paraId="7A200012" w14:textId="481E3269" w:rsidR="00914705" w:rsidRDefault="00914705" w:rsidP="002F2E4A">
      <w:pPr>
        <w:spacing w:after="0" w:line="240" w:lineRule="auto"/>
        <w:jc w:val="both"/>
        <w:rPr>
          <w:sz w:val="20"/>
          <w:szCs w:val="20"/>
        </w:rPr>
      </w:pPr>
    </w:p>
    <w:tbl>
      <w:tblPr>
        <w:tblStyle w:val="Grilledutableau"/>
        <w:tblW w:w="0" w:type="auto"/>
        <w:tblLook w:val="04A0" w:firstRow="1" w:lastRow="0" w:firstColumn="1" w:lastColumn="0" w:noHBand="0" w:noVBand="1"/>
      </w:tblPr>
      <w:tblGrid>
        <w:gridCol w:w="9736"/>
      </w:tblGrid>
      <w:tr w:rsidR="002F2E4A" w:rsidRPr="005B4DA5" w14:paraId="5F06E9E0" w14:textId="77777777" w:rsidTr="00AB0DC3">
        <w:tc>
          <w:tcPr>
            <w:tcW w:w="9736" w:type="dxa"/>
          </w:tcPr>
          <w:p w14:paraId="1F24EC34" w14:textId="77777777" w:rsidR="002F2E4A" w:rsidRPr="005B4DA5" w:rsidRDefault="002F2E4A" w:rsidP="002F2E4A">
            <w:pPr>
              <w:rPr>
                <w:sz w:val="20"/>
                <w:szCs w:val="20"/>
              </w:rPr>
            </w:pPr>
          </w:p>
          <w:p w14:paraId="66864095" w14:textId="77777777" w:rsidR="002F2E4A" w:rsidRPr="005B4DA5" w:rsidRDefault="002F2E4A" w:rsidP="002F2E4A">
            <w:pPr>
              <w:rPr>
                <w:sz w:val="20"/>
                <w:szCs w:val="20"/>
              </w:rPr>
            </w:pPr>
            <w:r w:rsidRPr="005B4DA5">
              <w:rPr>
                <w:sz w:val="20"/>
                <w:szCs w:val="20"/>
              </w:rPr>
              <w:t xml:space="preserve">Chef d’entreprise/Directeur : </w:t>
            </w:r>
            <w:proofErr w:type="gramStart"/>
            <w:r w:rsidRPr="005B4DA5">
              <w:rPr>
                <w:sz w:val="20"/>
                <w:szCs w:val="20"/>
              </w:rPr>
              <w:t>…….</w:t>
            </w:r>
            <w:proofErr w:type="gramEnd"/>
            <w:r w:rsidRPr="005B4DA5">
              <w:rPr>
                <w:sz w:val="20"/>
                <w:szCs w:val="20"/>
              </w:rPr>
              <w:t>…………………………………….....……………………………………………………………………….……………</w:t>
            </w:r>
          </w:p>
          <w:p w14:paraId="47688F16" w14:textId="77777777" w:rsidR="002F2E4A" w:rsidRPr="005B4DA5" w:rsidRDefault="002F2E4A" w:rsidP="002F2E4A">
            <w:pPr>
              <w:rPr>
                <w:rFonts w:cstheme="minorHAnsi"/>
                <w:sz w:val="20"/>
                <w:szCs w:val="20"/>
              </w:rPr>
            </w:pPr>
          </w:p>
          <w:p w14:paraId="11461B9B" w14:textId="77777777" w:rsidR="002F2E4A" w:rsidRPr="005B4DA5" w:rsidRDefault="002F2E4A" w:rsidP="002F2E4A">
            <w:pPr>
              <w:rPr>
                <w:rFonts w:cstheme="minorHAnsi"/>
                <w:sz w:val="20"/>
                <w:szCs w:val="20"/>
              </w:rPr>
            </w:pPr>
            <w:r w:rsidRPr="005B4DA5">
              <w:rPr>
                <w:rFonts w:cstheme="minorHAnsi"/>
                <w:sz w:val="20"/>
                <w:szCs w:val="20"/>
              </w:rPr>
              <w:t xml:space="preserve">Dénomination de l’entreprise : </w:t>
            </w:r>
            <w:proofErr w:type="gramStart"/>
            <w:r w:rsidRPr="005B4DA5">
              <w:rPr>
                <w:sz w:val="20"/>
                <w:szCs w:val="20"/>
              </w:rPr>
              <w:t>…….</w:t>
            </w:r>
            <w:proofErr w:type="gramEnd"/>
            <w:r w:rsidRPr="005B4DA5">
              <w:rPr>
                <w:sz w:val="20"/>
                <w:szCs w:val="20"/>
              </w:rPr>
              <w:t>…………………………………….....…………………………………………………………………………………</w:t>
            </w:r>
          </w:p>
          <w:p w14:paraId="499DD044" w14:textId="77777777" w:rsidR="002F2E4A" w:rsidRPr="005B4DA5" w:rsidRDefault="002F2E4A" w:rsidP="002F2E4A">
            <w:pPr>
              <w:rPr>
                <w:rFonts w:cstheme="minorHAnsi"/>
                <w:sz w:val="20"/>
                <w:szCs w:val="20"/>
              </w:rPr>
            </w:pPr>
          </w:p>
          <w:p w14:paraId="464B9B11" w14:textId="77777777" w:rsidR="002F2E4A" w:rsidRPr="005B4DA5" w:rsidRDefault="002F2E4A" w:rsidP="002F2E4A">
            <w:pPr>
              <w:rPr>
                <w:sz w:val="20"/>
                <w:szCs w:val="20"/>
              </w:rPr>
            </w:pPr>
            <w:r w:rsidRPr="005B4DA5">
              <w:rPr>
                <w:rFonts w:cstheme="minorHAnsi"/>
                <w:sz w:val="20"/>
                <w:szCs w:val="20"/>
              </w:rPr>
              <w:t xml:space="preserve">Adresse de l’unité d’établissement : </w:t>
            </w:r>
            <w:proofErr w:type="gramStart"/>
            <w:r w:rsidRPr="005B4DA5">
              <w:rPr>
                <w:sz w:val="20"/>
                <w:szCs w:val="20"/>
              </w:rPr>
              <w:t>…….</w:t>
            </w:r>
            <w:proofErr w:type="gramEnd"/>
            <w:r w:rsidRPr="005B4DA5">
              <w:rPr>
                <w:sz w:val="20"/>
                <w:szCs w:val="20"/>
              </w:rPr>
              <w:t>…………………………………….....…………………………………………………………………………</w:t>
            </w:r>
            <w:r>
              <w:rPr>
                <w:sz w:val="20"/>
                <w:szCs w:val="20"/>
              </w:rPr>
              <w:t>.</w:t>
            </w:r>
          </w:p>
          <w:p w14:paraId="5D88B743" w14:textId="77777777" w:rsidR="002F2E4A" w:rsidRPr="005B4DA5" w:rsidRDefault="002F2E4A" w:rsidP="002F2E4A">
            <w:pPr>
              <w:rPr>
                <w:rFonts w:cstheme="minorHAnsi"/>
                <w:sz w:val="20"/>
                <w:szCs w:val="20"/>
              </w:rPr>
            </w:pPr>
            <w:r w:rsidRPr="005B4DA5">
              <w:rPr>
                <w:rFonts w:cstheme="minorHAnsi"/>
                <w:sz w:val="20"/>
                <w:szCs w:val="20"/>
              </w:rPr>
              <w:t>……………………………………………………………………………………………………………………………………………………………………………………</w:t>
            </w:r>
          </w:p>
          <w:p w14:paraId="60EB683E" w14:textId="77777777" w:rsidR="002F2E4A" w:rsidRPr="005B4DA5" w:rsidRDefault="002F2E4A" w:rsidP="002F2E4A">
            <w:pPr>
              <w:rPr>
                <w:rFonts w:cstheme="minorHAnsi"/>
                <w:sz w:val="20"/>
                <w:szCs w:val="20"/>
              </w:rPr>
            </w:pPr>
          </w:p>
          <w:p w14:paraId="420B09BC" w14:textId="77777777" w:rsidR="002F2E4A" w:rsidRPr="005B4DA5" w:rsidRDefault="002F2E4A" w:rsidP="002F2E4A">
            <w:pPr>
              <w:rPr>
                <w:rFonts w:cstheme="minorHAnsi"/>
                <w:sz w:val="20"/>
                <w:szCs w:val="20"/>
              </w:rPr>
            </w:pPr>
            <w:r w:rsidRPr="005B4DA5">
              <w:rPr>
                <w:rFonts w:cstheme="minorHAnsi"/>
                <w:sz w:val="20"/>
                <w:szCs w:val="20"/>
              </w:rPr>
              <w:t xml:space="preserve">UE : </w:t>
            </w:r>
            <w:proofErr w:type="gramStart"/>
            <w:r w:rsidRPr="005B4DA5">
              <w:rPr>
                <w:sz w:val="20"/>
                <w:szCs w:val="20"/>
              </w:rPr>
              <w:t>…….</w:t>
            </w:r>
            <w:proofErr w:type="gramEnd"/>
            <w:r w:rsidRPr="005B4DA5">
              <w:rPr>
                <w:sz w:val="20"/>
                <w:szCs w:val="20"/>
              </w:rPr>
              <w:t>…………………………………….....…………………………………………</w:t>
            </w:r>
          </w:p>
          <w:p w14:paraId="3C814AC3" w14:textId="77777777" w:rsidR="002F2E4A" w:rsidRPr="005B4DA5" w:rsidRDefault="002F2E4A" w:rsidP="002F2E4A">
            <w:pPr>
              <w:rPr>
                <w:rFonts w:cstheme="minorHAnsi"/>
                <w:sz w:val="20"/>
                <w:szCs w:val="20"/>
              </w:rPr>
            </w:pPr>
          </w:p>
          <w:p w14:paraId="471DF009" w14:textId="77777777" w:rsidR="002F2E4A" w:rsidRPr="005B4DA5" w:rsidRDefault="002F2E4A" w:rsidP="002F2E4A">
            <w:pPr>
              <w:rPr>
                <w:rFonts w:cstheme="minorHAnsi"/>
                <w:sz w:val="20"/>
                <w:szCs w:val="20"/>
                <w:lang w:val="en-US"/>
              </w:rPr>
            </w:pPr>
            <w:r w:rsidRPr="005B4DA5">
              <w:rPr>
                <w:rFonts w:cstheme="minorHAnsi"/>
                <w:sz w:val="20"/>
                <w:szCs w:val="20"/>
              </w:rPr>
              <w:t xml:space="preserve">Nom de l’opérateur de formation : </w:t>
            </w:r>
            <w:r w:rsidRPr="005B4DA5">
              <w:rPr>
                <w:rFonts w:ascii="Calibri" w:hAnsi="Calibri"/>
                <w:sz w:val="20"/>
                <w:szCs w:val="20"/>
              </w:rPr>
              <w:t>………………....................................</w:t>
            </w:r>
            <w:r w:rsidRPr="005B4DA5">
              <w:rPr>
                <w:rFonts w:cstheme="minorHAnsi"/>
                <w:i/>
                <w:noProof/>
                <w:color w:val="1F497D" w:themeColor="text2"/>
                <w:sz w:val="20"/>
                <w:szCs w:val="20"/>
              </w:rPr>
              <w:fldChar w:fldCharType="begin"/>
            </w:r>
            <w:r w:rsidRPr="005B4DA5">
              <w:rPr>
                <w:rFonts w:cstheme="minorHAnsi"/>
                <w:i/>
                <w:noProof/>
                <w:color w:val="1F497D" w:themeColor="text2"/>
                <w:sz w:val="20"/>
                <w:szCs w:val="20"/>
              </w:rPr>
              <w:instrText xml:space="preserve"> MERGEFIELD  "$ FORM__10004_FR_DYN__dataStore__operateurs__cefa__operateurs"  \* MERGEFORMAT </w:instrText>
            </w:r>
            <w:r w:rsidRPr="005B4DA5">
              <w:rPr>
                <w:rFonts w:cstheme="minorHAnsi"/>
                <w:i/>
                <w:noProof/>
                <w:color w:val="1F497D" w:themeColor="text2"/>
                <w:sz w:val="20"/>
                <w:szCs w:val="20"/>
              </w:rPr>
              <w:fldChar w:fldCharType="end"/>
            </w:r>
            <w:r w:rsidRPr="005B4DA5">
              <w:rPr>
                <w:rFonts w:ascii="Calibri" w:hAnsi="Calibri"/>
                <w:sz w:val="20"/>
                <w:szCs w:val="20"/>
              </w:rPr>
              <w:tab/>
            </w:r>
            <w:r w:rsidRPr="005B4DA5">
              <w:rPr>
                <w:rFonts w:cstheme="minorHAnsi"/>
                <w:sz w:val="20"/>
                <w:szCs w:val="20"/>
              </w:rPr>
              <w:t xml:space="preserve"> </w:t>
            </w:r>
            <w:r w:rsidRPr="005B4DA5">
              <w:rPr>
                <w:rFonts w:cstheme="minorHAnsi"/>
                <w:sz w:val="20"/>
                <w:szCs w:val="20"/>
                <w:lang w:val="en-US"/>
              </w:rPr>
              <w:t xml:space="preserve">ID : </w:t>
            </w:r>
            <w:proofErr w:type="gramStart"/>
            <w:r w:rsidRPr="005B4DA5">
              <w:rPr>
                <w:sz w:val="20"/>
                <w:szCs w:val="20"/>
              </w:rPr>
              <w:t>…….</w:t>
            </w:r>
            <w:proofErr w:type="gramEnd"/>
            <w:r w:rsidRPr="005B4DA5">
              <w:rPr>
                <w:sz w:val="20"/>
                <w:szCs w:val="20"/>
              </w:rPr>
              <w:t>…………………………………….....……………</w:t>
            </w:r>
            <w:r>
              <w:rPr>
                <w:sz w:val="20"/>
                <w:szCs w:val="20"/>
              </w:rPr>
              <w:t>…</w:t>
            </w:r>
          </w:p>
          <w:p w14:paraId="628E50E6" w14:textId="77777777" w:rsidR="002F2E4A" w:rsidRPr="005B4DA5" w:rsidRDefault="002F2E4A" w:rsidP="002F2E4A">
            <w:pPr>
              <w:tabs>
                <w:tab w:val="left" w:pos="1588"/>
              </w:tabs>
              <w:jc w:val="both"/>
              <w:rPr>
                <w:rFonts w:cstheme="minorHAnsi"/>
                <w:sz w:val="20"/>
                <w:szCs w:val="20"/>
                <w:lang w:val="en-US"/>
              </w:rPr>
            </w:pPr>
          </w:p>
          <w:p w14:paraId="08C27A46" w14:textId="77777777" w:rsidR="002F2E4A" w:rsidRPr="005B4DA5" w:rsidRDefault="002F2E4A" w:rsidP="002F2E4A">
            <w:pPr>
              <w:tabs>
                <w:tab w:val="left" w:pos="1588"/>
              </w:tabs>
              <w:jc w:val="both"/>
              <w:rPr>
                <w:rFonts w:cstheme="minorHAnsi"/>
                <w:i/>
                <w:color w:val="1F497D" w:themeColor="text2"/>
                <w:sz w:val="20"/>
                <w:szCs w:val="20"/>
                <w:lang w:val="en-US"/>
              </w:rPr>
            </w:pPr>
            <w:proofErr w:type="spellStart"/>
            <w:proofErr w:type="gramStart"/>
            <w:r w:rsidRPr="005B4DA5">
              <w:rPr>
                <w:rFonts w:cstheme="minorHAnsi"/>
                <w:sz w:val="20"/>
                <w:szCs w:val="20"/>
                <w:lang w:val="en-US"/>
              </w:rPr>
              <w:t>Référent</w:t>
            </w:r>
            <w:proofErr w:type="spellEnd"/>
            <w:r w:rsidRPr="005B4DA5">
              <w:rPr>
                <w:rFonts w:cstheme="minorHAnsi"/>
                <w:sz w:val="20"/>
                <w:szCs w:val="20"/>
                <w:lang w:val="en-US"/>
              </w:rPr>
              <w:t> :</w:t>
            </w:r>
            <w:proofErr w:type="gramEnd"/>
            <w:r w:rsidRPr="005B4DA5">
              <w:rPr>
                <w:rFonts w:cstheme="minorHAnsi"/>
                <w:sz w:val="20"/>
                <w:szCs w:val="20"/>
                <w:lang w:val="en-US"/>
              </w:rPr>
              <w:t xml:space="preserve"> </w:t>
            </w:r>
            <w:bookmarkStart w:id="0" w:name="_Hlk63246803"/>
            <w:r w:rsidRPr="005B4DA5">
              <w:rPr>
                <w:sz w:val="20"/>
                <w:szCs w:val="20"/>
              </w:rPr>
              <w:t>…….…………………………………….....………………………………………………………………</w:t>
            </w:r>
            <w:bookmarkEnd w:id="0"/>
          </w:p>
          <w:p w14:paraId="27D9866E" w14:textId="77777777" w:rsidR="002F2E4A" w:rsidRPr="005B4DA5" w:rsidRDefault="002F2E4A" w:rsidP="002F2E4A">
            <w:pPr>
              <w:rPr>
                <w:b/>
                <w:color w:val="00B050"/>
                <w:sz w:val="20"/>
                <w:szCs w:val="20"/>
                <w:u w:val="single"/>
              </w:rPr>
            </w:pPr>
          </w:p>
        </w:tc>
      </w:tr>
    </w:tbl>
    <w:p w14:paraId="4980AF59" w14:textId="75C48780" w:rsidR="00E6420E" w:rsidRDefault="00E6420E" w:rsidP="002F2E4A">
      <w:pPr>
        <w:spacing w:after="0" w:line="240" w:lineRule="auto"/>
        <w:jc w:val="both"/>
        <w:rPr>
          <w:sz w:val="20"/>
          <w:szCs w:val="20"/>
        </w:rPr>
      </w:pPr>
    </w:p>
    <w:p w14:paraId="0F8F28D9" w14:textId="021EBD51" w:rsidR="002F2E4A" w:rsidRDefault="002F2E4A" w:rsidP="002F2E4A">
      <w:pPr>
        <w:spacing w:after="0" w:line="240" w:lineRule="auto"/>
        <w:jc w:val="both"/>
        <w:rPr>
          <w:sz w:val="20"/>
          <w:szCs w:val="20"/>
        </w:rPr>
      </w:pPr>
    </w:p>
    <w:p w14:paraId="70516D8B" w14:textId="77777777" w:rsidR="002F2E4A" w:rsidRDefault="002F2E4A" w:rsidP="002F2E4A">
      <w:pPr>
        <w:spacing w:after="0" w:line="240" w:lineRule="auto"/>
        <w:jc w:val="both"/>
        <w:rPr>
          <w:sz w:val="20"/>
          <w:szCs w:val="20"/>
        </w:rPr>
      </w:pPr>
    </w:p>
    <w:p w14:paraId="7ECCB416" w14:textId="77777777" w:rsidR="00070BC8" w:rsidRDefault="00070BC8" w:rsidP="002F2E4A">
      <w:pPr>
        <w:spacing w:after="0" w:line="240" w:lineRule="auto"/>
        <w:jc w:val="both"/>
        <w:rPr>
          <w:rFonts w:ascii="Calibri" w:hAnsi="Calibri"/>
        </w:rPr>
      </w:pPr>
      <w:r>
        <w:rPr>
          <w:rFonts w:ascii="Calibri" w:hAnsi="Calibri"/>
        </w:rPr>
        <w:t>Madame, Monsieur,</w:t>
      </w:r>
    </w:p>
    <w:p w14:paraId="0E25AB54" w14:textId="77777777" w:rsidR="00070BC8" w:rsidRDefault="00070BC8" w:rsidP="002F2E4A">
      <w:pPr>
        <w:spacing w:after="0" w:line="240" w:lineRule="auto"/>
        <w:jc w:val="both"/>
        <w:rPr>
          <w:color w:val="00B0F0"/>
        </w:rPr>
      </w:pPr>
    </w:p>
    <w:p w14:paraId="562A6864" w14:textId="77777777" w:rsidR="00070BC8" w:rsidRDefault="00070BC8" w:rsidP="002F2E4A">
      <w:pPr>
        <w:spacing w:after="0" w:line="240" w:lineRule="auto"/>
        <w:jc w:val="both"/>
        <w:rPr>
          <w:color w:val="00B0F0"/>
        </w:rPr>
      </w:pPr>
    </w:p>
    <w:p w14:paraId="33F3AAFB" w14:textId="1E8F282D" w:rsidR="00070BC8" w:rsidRDefault="00070BC8" w:rsidP="002F2E4A">
      <w:pPr>
        <w:tabs>
          <w:tab w:val="left" w:pos="1588"/>
        </w:tabs>
        <w:spacing w:after="0" w:line="240" w:lineRule="auto"/>
        <w:jc w:val="both"/>
        <w:rPr>
          <w:rFonts w:ascii="Calibri" w:eastAsia="Times New Roman" w:hAnsi="Calibri" w:cs="Times New Roman"/>
          <w:lang w:val="fr-FR" w:eastAsia="fr-BE"/>
        </w:rPr>
      </w:pPr>
      <w:r w:rsidRPr="0298C830">
        <w:rPr>
          <w:rFonts w:ascii="Calibri" w:eastAsia="Times New Roman" w:hAnsi="Calibri" w:cs="Times New Roman"/>
          <w:lang w:val="fr-FR" w:eastAsia="fr-BE"/>
        </w:rPr>
        <w:t>J’ai le regret de vous informer qu’en vertu de l’article 2bis §4 de l’accord de coopération–cadre relatif à la formation en alternance conclu le 24 octobre 2008 entre la Communauté française, la Région wallonne et la Commission communautaire française, modifié par les avenants des 27 mars 2014 et 15 mai 2014</w:t>
      </w:r>
      <w:r w:rsidR="6A9FE660" w:rsidRPr="0298C830">
        <w:rPr>
          <w:rFonts w:ascii="Calibri" w:eastAsia="Times New Roman" w:hAnsi="Calibri" w:cs="Times New Roman"/>
          <w:lang w:val="fr-FR" w:eastAsia="fr-BE"/>
        </w:rPr>
        <w:t>,</w:t>
      </w:r>
    </w:p>
    <w:p w14:paraId="25F3332E" w14:textId="77777777" w:rsidR="00070BC8" w:rsidRDefault="00070BC8" w:rsidP="002F2E4A">
      <w:pPr>
        <w:tabs>
          <w:tab w:val="left" w:pos="1588"/>
        </w:tabs>
        <w:spacing w:after="0" w:line="240" w:lineRule="auto"/>
        <w:jc w:val="both"/>
        <w:rPr>
          <w:rFonts w:ascii="Calibri" w:eastAsia="Times New Roman" w:hAnsi="Calibri" w:cs="Times New Roman"/>
          <w:lang w:val="fr-FR" w:eastAsia="fr-BE"/>
        </w:rPr>
      </w:pPr>
    </w:p>
    <w:p w14:paraId="7DFF36EF" w14:textId="77777777" w:rsidR="00070BC8" w:rsidRDefault="00070BC8" w:rsidP="002F2E4A">
      <w:pPr>
        <w:tabs>
          <w:tab w:val="left" w:pos="1588"/>
        </w:tabs>
        <w:spacing w:after="0" w:line="240" w:lineRule="auto"/>
        <w:jc w:val="both"/>
        <w:rPr>
          <w:rFonts w:ascii="Calibri" w:eastAsia="Times New Roman" w:hAnsi="Calibri" w:cs="Times New Roman"/>
          <w:lang w:val="fr-FR" w:eastAsia="fr-BE"/>
        </w:rPr>
      </w:pPr>
    </w:p>
    <w:p w14:paraId="1B0BC489" w14:textId="79E6F2F0" w:rsidR="00070BC8" w:rsidRPr="00DB1509" w:rsidRDefault="0689A484" w:rsidP="002F2E4A">
      <w:pPr>
        <w:tabs>
          <w:tab w:val="left" w:pos="1588"/>
        </w:tabs>
        <w:spacing w:after="0" w:line="240" w:lineRule="auto"/>
        <w:jc w:val="both"/>
        <w:rPr>
          <w:rFonts w:ascii="Calibri" w:eastAsia="Times New Roman" w:hAnsi="Calibri" w:cs="Times New Roman"/>
          <w:lang w:val="fr-FR" w:eastAsia="fr-BE"/>
        </w:rPr>
      </w:pPr>
      <w:r w:rsidRPr="0AEA4E80">
        <w:rPr>
          <w:rFonts w:ascii="Calibri" w:eastAsia="Times New Roman" w:hAnsi="Calibri" w:cs="Times New Roman"/>
          <w:lang w:val="fr-FR" w:eastAsia="fr-BE"/>
        </w:rPr>
        <w:t>v</w:t>
      </w:r>
      <w:r w:rsidR="00070BC8" w:rsidRPr="0AEA4E80">
        <w:rPr>
          <w:rFonts w:ascii="Calibri" w:eastAsia="Times New Roman" w:hAnsi="Calibri" w:cs="Times New Roman"/>
          <w:lang w:val="fr-FR" w:eastAsia="fr-BE"/>
        </w:rPr>
        <w:t xml:space="preserve">otre agrément en qualité d’entreprise de formation en alternance est </w:t>
      </w:r>
      <w:r w:rsidR="00070BC8" w:rsidRPr="0AEA4E80">
        <w:rPr>
          <w:rFonts w:ascii="Calibri" w:eastAsia="Times New Roman" w:hAnsi="Calibri" w:cs="Times New Roman"/>
          <w:b/>
          <w:bCs/>
          <w:lang w:val="fr-FR" w:eastAsia="fr-BE"/>
        </w:rPr>
        <w:t>suspendu</w:t>
      </w:r>
      <w:r w:rsidR="00070BC8">
        <w:t>.</w:t>
      </w:r>
    </w:p>
    <w:p w14:paraId="5F2B98FA" w14:textId="77777777" w:rsidR="00070BC8" w:rsidRDefault="00070BC8" w:rsidP="002F2E4A">
      <w:pPr>
        <w:tabs>
          <w:tab w:val="left" w:pos="1588"/>
        </w:tabs>
        <w:spacing w:after="0" w:line="240" w:lineRule="auto"/>
        <w:jc w:val="both"/>
        <w:rPr>
          <w:rFonts w:ascii="Calibri" w:eastAsia="Times New Roman" w:hAnsi="Calibri" w:cs="Times New Roman"/>
          <w:lang w:val="fr-FR" w:eastAsia="fr-BE"/>
        </w:rPr>
      </w:pPr>
    </w:p>
    <w:p w14:paraId="269887B0" w14:textId="77777777" w:rsidR="00070BC8" w:rsidRDefault="00070BC8" w:rsidP="002F2E4A">
      <w:pPr>
        <w:tabs>
          <w:tab w:val="left" w:pos="1588"/>
        </w:tabs>
        <w:spacing w:after="0" w:line="240" w:lineRule="auto"/>
        <w:jc w:val="both"/>
        <w:rPr>
          <w:rFonts w:ascii="Calibri" w:eastAsia="Times New Roman" w:hAnsi="Calibri" w:cs="Times New Roman"/>
          <w:lang w:val="fr-FR" w:eastAsia="fr-BE"/>
        </w:rPr>
      </w:pPr>
    </w:p>
    <w:p w14:paraId="449A2EBF" w14:textId="01177533" w:rsidR="00070BC8" w:rsidRDefault="00070BC8" w:rsidP="002F2E4A">
      <w:pPr>
        <w:tabs>
          <w:tab w:val="left" w:pos="1588"/>
        </w:tabs>
        <w:spacing w:after="0" w:line="240" w:lineRule="auto"/>
        <w:jc w:val="both"/>
        <w:rPr>
          <w:rFonts w:ascii="Calibri" w:eastAsia="Times New Roman" w:hAnsi="Calibri" w:cs="Times New Roman"/>
          <w:lang w:val="fr-FR" w:eastAsia="fr-BE"/>
        </w:rPr>
      </w:pPr>
      <w:r>
        <w:rPr>
          <w:rFonts w:ascii="Calibri" w:eastAsia="Times New Roman" w:hAnsi="Calibri" w:cs="Times New Roman"/>
          <w:lang w:val="fr-FR" w:eastAsia="fr-BE"/>
        </w:rPr>
        <w:t>Date d</w:t>
      </w:r>
      <w:r w:rsidR="00C70789">
        <w:rPr>
          <w:rFonts w:ascii="Calibri" w:eastAsia="Times New Roman" w:hAnsi="Calibri" w:cs="Times New Roman"/>
          <w:lang w:val="fr-FR" w:eastAsia="fr-BE"/>
        </w:rPr>
        <w:t xml:space="preserve">e </w:t>
      </w:r>
      <w:r w:rsidR="00C70789" w:rsidRPr="00303CC9">
        <w:rPr>
          <w:rFonts w:ascii="Calibri" w:eastAsia="Times New Roman" w:hAnsi="Calibri" w:cs="Times New Roman"/>
          <w:b/>
          <w:bCs/>
          <w:lang w:val="fr-FR" w:eastAsia="fr-BE"/>
        </w:rPr>
        <w:t>suspension</w:t>
      </w:r>
      <w:r>
        <w:rPr>
          <w:rFonts w:ascii="Calibri" w:eastAsia="Times New Roman" w:hAnsi="Calibri" w:cs="Times New Roman"/>
          <w:lang w:val="fr-FR" w:eastAsia="fr-BE"/>
        </w:rPr>
        <w:t xml:space="preserve"> de l’agrément : </w:t>
      </w:r>
      <w:r>
        <w:rPr>
          <w:rFonts w:cstheme="minorHAnsi"/>
          <w:i/>
          <w:noProof/>
          <w:color w:val="1F497D" w:themeColor="text2"/>
          <w:sz w:val="20"/>
          <w:szCs w:val="20"/>
        </w:rPr>
        <w:fldChar w:fldCharType="begin"/>
      </w:r>
      <w:r>
        <w:rPr>
          <w:rFonts w:cstheme="minorHAnsi"/>
          <w:i/>
          <w:noProof/>
          <w:color w:val="1F497D" w:themeColor="text2"/>
          <w:sz w:val="20"/>
          <w:szCs w:val="20"/>
        </w:rPr>
        <w:instrText xml:space="preserve"> MERGEFIELD  $dateDecision  \* MERGEFORMAT </w:instrText>
      </w:r>
      <w:r>
        <w:rPr>
          <w:rFonts w:cstheme="minorHAnsi"/>
          <w:i/>
          <w:noProof/>
          <w:color w:val="1F497D" w:themeColor="text2"/>
          <w:sz w:val="20"/>
          <w:szCs w:val="20"/>
        </w:rPr>
        <w:fldChar w:fldCharType="end"/>
      </w:r>
    </w:p>
    <w:p w14:paraId="6A003DFC" w14:textId="68D3D4ED" w:rsidR="00070BC8" w:rsidRDefault="00070BC8" w:rsidP="002F2E4A">
      <w:pPr>
        <w:tabs>
          <w:tab w:val="left" w:pos="1588"/>
        </w:tabs>
        <w:spacing w:after="0" w:line="240" w:lineRule="auto"/>
        <w:jc w:val="both"/>
        <w:rPr>
          <w:rFonts w:ascii="Calibri" w:eastAsia="Times New Roman" w:hAnsi="Calibri" w:cs="Times New Roman"/>
          <w:strike/>
          <w:lang w:val="fr-FR" w:eastAsia="fr-BE"/>
        </w:rPr>
      </w:pPr>
    </w:p>
    <w:p w14:paraId="219C8202" w14:textId="77777777" w:rsidR="00E6420E" w:rsidRDefault="00E6420E" w:rsidP="002F2E4A">
      <w:pPr>
        <w:tabs>
          <w:tab w:val="left" w:pos="1588"/>
        </w:tabs>
        <w:spacing w:after="0" w:line="240" w:lineRule="auto"/>
        <w:jc w:val="both"/>
        <w:rPr>
          <w:rFonts w:ascii="Calibri" w:eastAsia="Times New Roman" w:hAnsi="Calibri" w:cs="Times New Roman"/>
          <w:strike/>
          <w:lang w:val="fr-FR" w:eastAsia="fr-BE"/>
        </w:rPr>
      </w:pPr>
    </w:p>
    <w:p w14:paraId="2656DC44" w14:textId="1C61C8DD" w:rsidR="00070BC8" w:rsidRDefault="00070BC8" w:rsidP="002F2E4A">
      <w:pPr>
        <w:tabs>
          <w:tab w:val="left" w:pos="1588"/>
        </w:tabs>
        <w:spacing w:after="0" w:line="240" w:lineRule="auto"/>
        <w:jc w:val="both"/>
        <w:rPr>
          <w:sz w:val="20"/>
          <w:szCs w:val="20"/>
        </w:rPr>
      </w:pPr>
      <w:r>
        <w:rPr>
          <w:rFonts w:ascii="Calibri" w:eastAsia="Times New Roman" w:hAnsi="Calibri" w:cs="Times New Roman"/>
          <w:lang w:val="fr-FR" w:eastAsia="fr-BE"/>
        </w:rPr>
        <w:t>Le motif principal de</w:t>
      </w:r>
      <w:r w:rsidR="00C70789">
        <w:rPr>
          <w:rFonts w:ascii="Calibri" w:eastAsia="Times New Roman" w:hAnsi="Calibri" w:cs="Times New Roman"/>
          <w:lang w:val="fr-FR" w:eastAsia="fr-BE"/>
        </w:rPr>
        <w:t xml:space="preserve"> cette suspension</w:t>
      </w:r>
      <w:r>
        <w:rPr>
          <w:rFonts w:ascii="Calibri" w:eastAsia="Times New Roman" w:hAnsi="Calibri" w:cs="Times New Roman"/>
          <w:lang w:val="fr-FR" w:eastAsia="fr-BE"/>
        </w:rPr>
        <w:t xml:space="preserve"> est le</w:t>
      </w:r>
      <w:r>
        <w:rPr>
          <w:rFonts w:ascii="Calibri" w:eastAsia="Times New Roman" w:hAnsi="Calibri" w:cs="Times New Roman"/>
          <w:strike/>
          <w:lang w:val="fr-FR" w:eastAsia="fr-BE"/>
        </w:rPr>
        <w:t xml:space="preserve"> </w:t>
      </w:r>
      <w:r>
        <w:rPr>
          <w:rFonts w:ascii="Calibri" w:eastAsia="Times New Roman" w:hAnsi="Calibri" w:cs="Times New Roman"/>
          <w:lang w:val="fr-FR" w:eastAsia="fr-BE"/>
        </w:rPr>
        <w:t>suivant :</w:t>
      </w:r>
      <w:r>
        <w:rPr>
          <w:sz w:val="20"/>
          <w:szCs w:val="20"/>
          <w:lang w:val="fr-FR"/>
        </w:rPr>
        <w:t xml:space="preserve">  </w:t>
      </w:r>
      <w:r>
        <w:rPr>
          <w:rFonts w:cstheme="minorHAnsi"/>
          <w:i/>
          <w:noProof/>
          <w:color w:val="1F497D" w:themeColor="text2"/>
          <w:sz w:val="20"/>
          <w:szCs w:val="20"/>
        </w:rPr>
        <w:fldChar w:fldCharType="begin"/>
      </w:r>
      <w:r>
        <w:rPr>
          <w:rFonts w:cstheme="minorHAnsi"/>
          <w:i/>
          <w:noProof/>
          <w:color w:val="1F497D" w:themeColor="text2"/>
          <w:sz w:val="20"/>
          <w:szCs w:val="20"/>
        </w:rPr>
        <w:instrText xml:space="preserve"> MERGEFIELD  "[Champ motif de refus de la boîte de tâche \« Prendre la décision concernant l’agrément \» GFOA ]"  \* MERGEFORMAT </w:instrText>
      </w:r>
      <w:r>
        <w:rPr>
          <w:rFonts w:cstheme="minorHAnsi"/>
          <w:i/>
          <w:noProof/>
          <w:color w:val="1F497D" w:themeColor="text2"/>
          <w:sz w:val="20"/>
          <w:szCs w:val="20"/>
        </w:rPr>
        <w:fldChar w:fldCharType="end"/>
      </w:r>
    </w:p>
    <w:p w14:paraId="6D4CEFDF" w14:textId="4703151B" w:rsidR="00070BC8" w:rsidRDefault="00070BC8" w:rsidP="002F2E4A">
      <w:pPr>
        <w:tabs>
          <w:tab w:val="left" w:pos="1588"/>
        </w:tabs>
        <w:spacing w:after="0" w:line="240" w:lineRule="auto"/>
        <w:jc w:val="both"/>
        <w:rPr>
          <w:rFonts w:ascii="Calibri" w:hAnsi="Calibri"/>
        </w:rPr>
      </w:pPr>
    </w:p>
    <w:p w14:paraId="7FC0E569" w14:textId="77777777" w:rsidR="002F2E4A" w:rsidRDefault="002F2E4A" w:rsidP="002F2E4A">
      <w:pPr>
        <w:pStyle w:val="Paragraphedeliste"/>
        <w:numPr>
          <w:ilvl w:val="0"/>
          <w:numId w:val="5"/>
        </w:numPr>
        <w:spacing w:after="0" w:line="240" w:lineRule="auto"/>
        <w:rPr>
          <w:rFonts w:eastAsia="Times New Roman" w:cs="Times New Roman"/>
          <w:b/>
          <w:i/>
          <w:color w:val="1F497D" w:themeColor="text2"/>
          <w:lang w:val="fr-FR"/>
        </w:rPr>
      </w:pPr>
      <w:r w:rsidRPr="0011165B">
        <w:rPr>
          <w:rFonts w:eastAsia="Times New Roman" w:cs="Times New Roman"/>
          <w:b/>
          <w:i/>
          <w:color w:val="1F497D" w:themeColor="text2"/>
          <w:lang w:val="fr-FR"/>
        </w:rPr>
        <w:fldChar w:fldCharType="begin"/>
      </w:r>
      <w:r w:rsidRPr="0011165B">
        <w:rPr>
          <w:rFonts w:eastAsia="Times New Roman" w:cs="Times New Roman"/>
          <w:b/>
          <w:i/>
          <w:color w:val="1F497D" w:themeColor="text2"/>
          <w:lang w:val="fr-FR"/>
        </w:rPr>
        <w:instrText xml:space="preserve"> MERGEFIELD  $REST__bdsa-agreement__refusalReason  \* MERGEFORMAT </w:instrText>
      </w:r>
      <w:r w:rsidR="00475FA4">
        <w:rPr>
          <w:rFonts w:eastAsia="Times New Roman" w:cs="Times New Roman"/>
          <w:b/>
          <w:i/>
          <w:color w:val="1F497D" w:themeColor="text2"/>
          <w:lang w:val="fr-FR"/>
        </w:rPr>
        <w:fldChar w:fldCharType="separate"/>
      </w:r>
      <w:r w:rsidRPr="0011165B">
        <w:rPr>
          <w:rFonts w:eastAsia="Times New Roman" w:cs="Times New Roman"/>
          <w:b/>
          <w:i/>
          <w:color w:val="1F497D" w:themeColor="text2"/>
          <w:lang w:val="fr-FR"/>
        </w:rPr>
        <w:fldChar w:fldCharType="end"/>
      </w:r>
      <w:r>
        <w:rPr>
          <w:rFonts w:eastAsia="Times New Roman" w:cs="Times New Roman"/>
          <w:b/>
          <w:i/>
          <w:color w:val="1F497D" w:themeColor="text2"/>
          <w:lang w:val="fr-FR"/>
        </w:rPr>
        <w:t xml:space="preserve"> </w:t>
      </w:r>
      <w:r w:rsidRPr="005B4DA5">
        <w:t>…………………………………….....……………… .</w:t>
      </w:r>
    </w:p>
    <w:p w14:paraId="262DF96A" w14:textId="77777777" w:rsidR="002F2E4A" w:rsidRPr="00E94BF4" w:rsidRDefault="002F2E4A" w:rsidP="002F2E4A">
      <w:pPr>
        <w:pStyle w:val="Paragraphedeliste"/>
        <w:spacing w:after="0" w:line="240" w:lineRule="auto"/>
        <w:ind w:left="2484"/>
        <w:rPr>
          <w:rFonts w:eastAsia="Times New Roman" w:cs="Times New Roman"/>
          <w:b/>
          <w:i/>
          <w:color w:val="1F497D" w:themeColor="text2"/>
          <w:lang w:val="fr-FR"/>
        </w:rPr>
      </w:pPr>
    </w:p>
    <w:p w14:paraId="4CC60C2F" w14:textId="77777777" w:rsidR="002F2E4A" w:rsidRDefault="002F2E4A" w:rsidP="002F2E4A">
      <w:pPr>
        <w:spacing w:after="0" w:line="240" w:lineRule="auto"/>
        <w:rPr>
          <w:rFonts w:eastAsia="Times New Roman" w:cs="Times New Roman"/>
          <w:color w:val="000000" w:themeColor="text1"/>
          <w:lang w:val="fr-FR"/>
        </w:rPr>
      </w:pPr>
      <w:r w:rsidRPr="0047545A">
        <w:rPr>
          <w:rFonts w:eastAsia="Times New Roman" w:cs="Times New Roman"/>
          <w:color w:val="000000" w:themeColor="text1"/>
          <w:lang w:val="fr-FR"/>
        </w:rPr>
        <w:t xml:space="preserve">En </w:t>
      </w:r>
      <w:proofErr w:type="gramStart"/>
      <w:r w:rsidRPr="0047545A">
        <w:rPr>
          <w:rFonts w:eastAsia="Times New Roman" w:cs="Times New Roman"/>
          <w:color w:val="000000" w:themeColor="text1"/>
          <w:lang w:val="fr-FR"/>
        </w:rPr>
        <w:t xml:space="preserve">effet,  </w:t>
      </w:r>
      <w:r w:rsidRPr="0075600B">
        <w:rPr>
          <w:rFonts w:eastAsia="Times New Roman" w:cs="Times New Roman"/>
          <w:color w:val="000000" w:themeColor="text1"/>
          <w:lang w:val="fr-FR"/>
        </w:rPr>
        <w:t>…….</w:t>
      </w:r>
      <w:proofErr w:type="gramEnd"/>
      <w:r w:rsidRPr="0075600B">
        <w:rPr>
          <w:rFonts w:eastAsia="Times New Roman" w:cs="Times New Roman"/>
          <w:color w:val="000000" w:themeColor="text1"/>
          <w:lang w:val="fr-FR"/>
        </w:rPr>
        <w:t>…………………………………….....…………………………………………………………………………</w:t>
      </w:r>
      <w:r>
        <w:rPr>
          <w:rFonts w:eastAsia="Times New Roman" w:cs="Times New Roman"/>
          <w:color w:val="000000" w:themeColor="text1"/>
          <w:lang w:val="fr-FR"/>
        </w:rPr>
        <w:t>………………………….</w:t>
      </w:r>
    </w:p>
    <w:p w14:paraId="64CE3526" w14:textId="77777777" w:rsidR="002F2E4A" w:rsidRDefault="002F2E4A" w:rsidP="002F2E4A">
      <w:pPr>
        <w:spacing w:after="0" w:line="240" w:lineRule="auto"/>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55D9D6FC" w14:textId="77777777" w:rsidR="002F2E4A" w:rsidRDefault="002F2E4A" w:rsidP="002F2E4A">
      <w:pPr>
        <w:spacing w:after="0" w:line="240" w:lineRule="auto"/>
        <w:rPr>
          <w:rFonts w:eastAsia="Times New Roman" w:cs="Times New Roman"/>
          <w:color w:val="000000" w:themeColor="text1"/>
          <w:lang w:val="fr-FR"/>
        </w:rPr>
      </w:pPr>
      <w:r w:rsidRPr="0075600B">
        <w:rPr>
          <w:rFonts w:eastAsia="Times New Roman" w:cs="Times New Roman"/>
          <w:color w:val="000000" w:themeColor="text1"/>
          <w:lang w:val="fr-FR"/>
        </w:rPr>
        <w:t>………………………………………………………………………………………………………………………………</w:t>
      </w:r>
      <w:r>
        <w:rPr>
          <w:rFonts w:eastAsia="Times New Roman" w:cs="Times New Roman"/>
          <w:color w:val="000000" w:themeColor="text1"/>
          <w:lang w:val="fr-FR"/>
        </w:rPr>
        <w:t>…………………………………….</w:t>
      </w:r>
    </w:p>
    <w:p w14:paraId="5C4D951B" w14:textId="743D03F9" w:rsidR="00E6420E" w:rsidRPr="00E6420E" w:rsidRDefault="00E6420E" w:rsidP="002F2E4A">
      <w:pPr>
        <w:pStyle w:val="Paragraphedeliste"/>
        <w:tabs>
          <w:tab w:val="left" w:pos="1588"/>
        </w:tabs>
        <w:spacing w:after="0" w:line="240" w:lineRule="auto"/>
        <w:jc w:val="both"/>
        <w:rPr>
          <w:rFonts w:ascii="Calibri" w:hAnsi="Calibri"/>
        </w:rPr>
      </w:pPr>
    </w:p>
    <w:p w14:paraId="0FDAC1B2" w14:textId="77777777" w:rsidR="00E6420E" w:rsidRDefault="00E6420E" w:rsidP="002F2E4A">
      <w:pPr>
        <w:tabs>
          <w:tab w:val="left" w:pos="1588"/>
        </w:tabs>
        <w:spacing w:after="0" w:line="240" w:lineRule="auto"/>
        <w:jc w:val="both"/>
        <w:rPr>
          <w:rFonts w:ascii="Calibri" w:hAnsi="Calibri"/>
        </w:rPr>
      </w:pPr>
    </w:p>
    <w:p w14:paraId="4B80EED1" w14:textId="0913C187" w:rsidR="00070BC8" w:rsidRDefault="00070BC8" w:rsidP="002F2E4A">
      <w:pPr>
        <w:tabs>
          <w:tab w:val="left" w:pos="1588"/>
        </w:tabs>
        <w:spacing w:after="0" w:line="240" w:lineRule="auto"/>
        <w:jc w:val="both"/>
        <w:rPr>
          <w:rFonts w:ascii="Calibri" w:eastAsia="Calibri" w:hAnsi="Calibri" w:cs="Calibri"/>
        </w:rPr>
      </w:pPr>
      <w:r>
        <w:rPr>
          <w:rFonts w:ascii="Calibri" w:eastAsia="Calibri" w:hAnsi="Calibri" w:cs="Calibri"/>
        </w:rPr>
        <w:t>Pour rappel, cette suspension d’agrément peut aboutir à un retrait d’agrément. Ce retrait entraine une impossibilité totale ou partielle (en fonction du motif de refus) d’introduire une nouvelle demande d’agrément pour une durée d’un an à dater de la date du refus. Contactez votre opérateur de formation pour de plus amples informations.</w:t>
      </w:r>
    </w:p>
    <w:p w14:paraId="2C56A224" w14:textId="77777777" w:rsidR="00070BC8" w:rsidRDefault="00070BC8" w:rsidP="002F2E4A">
      <w:pPr>
        <w:tabs>
          <w:tab w:val="left" w:pos="1588"/>
        </w:tabs>
        <w:spacing w:after="0" w:line="240" w:lineRule="auto"/>
        <w:jc w:val="both"/>
        <w:rPr>
          <w:rFonts w:ascii="Calibri" w:hAnsi="Calibri"/>
        </w:rPr>
      </w:pPr>
    </w:p>
    <w:p w14:paraId="7C4520A0" w14:textId="6286B152" w:rsidR="00031363" w:rsidRDefault="00031363" w:rsidP="002F2E4A">
      <w:pPr>
        <w:tabs>
          <w:tab w:val="left" w:pos="1588"/>
        </w:tabs>
        <w:spacing w:after="0" w:line="240" w:lineRule="auto"/>
        <w:jc w:val="both"/>
        <w:rPr>
          <w:rFonts w:ascii="Calibri" w:hAnsi="Calibri"/>
        </w:rPr>
      </w:pPr>
    </w:p>
    <w:p w14:paraId="644D9438" w14:textId="0F3C04BC" w:rsidR="002F2E4A" w:rsidRDefault="002F2E4A" w:rsidP="002F2E4A">
      <w:pPr>
        <w:tabs>
          <w:tab w:val="left" w:pos="1588"/>
        </w:tabs>
        <w:spacing w:after="0" w:line="240" w:lineRule="auto"/>
        <w:jc w:val="both"/>
        <w:rPr>
          <w:rFonts w:ascii="Calibri" w:hAnsi="Calibri"/>
        </w:rPr>
      </w:pPr>
    </w:p>
    <w:p w14:paraId="0C8E525A" w14:textId="77777777" w:rsidR="002F2E4A" w:rsidRDefault="002F2E4A" w:rsidP="002F2E4A">
      <w:pPr>
        <w:tabs>
          <w:tab w:val="left" w:pos="1588"/>
        </w:tabs>
        <w:spacing w:after="0" w:line="240" w:lineRule="auto"/>
        <w:jc w:val="both"/>
        <w:rPr>
          <w:rFonts w:ascii="Calibri" w:hAnsi="Calibri"/>
        </w:rPr>
      </w:pPr>
    </w:p>
    <w:p w14:paraId="1EC09C1F" w14:textId="3AD79A3E" w:rsidR="00070BC8" w:rsidRDefault="00070BC8" w:rsidP="002F2E4A">
      <w:pPr>
        <w:tabs>
          <w:tab w:val="left" w:pos="1588"/>
        </w:tabs>
        <w:spacing w:after="0" w:line="240" w:lineRule="auto"/>
        <w:jc w:val="both"/>
        <w:rPr>
          <w:rFonts w:ascii="Calibri" w:hAnsi="Calibri"/>
        </w:rPr>
      </w:pPr>
      <w:r w:rsidRPr="004C1D12">
        <w:rPr>
          <w:rFonts w:ascii="Calibri" w:hAnsi="Calibri"/>
        </w:rPr>
        <w:t>En cas de suspension d’agrément de l’entreprise un nouveau rapport de visite sera élaboré.</w:t>
      </w:r>
    </w:p>
    <w:p w14:paraId="74FEADE1" w14:textId="4AFA070F" w:rsidR="006D01F3" w:rsidRDefault="006D01F3" w:rsidP="002F2E4A">
      <w:pPr>
        <w:tabs>
          <w:tab w:val="left" w:pos="1588"/>
        </w:tabs>
        <w:spacing w:after="0" w:line="240" w:lineRule="auto"/>
        <w:jc w:val="both"/>
        <w:rPr>
          <w:rFonts w:ascii="Calibri" w:hAnsi="Calibri"/>
        </w:rPr>
      </w:pPr>
    </w:p>
    <w:p w14:paraId="74EDA569" w14:textId="77777777" w:rsidR="002F2E4A" w:rsidRPr="004C1D12" w:rsidRDefault="002F2E4A" w:rsidP="002F2E4A">
      <w:pPr>
        <w:tabs>
          <w:tab w:val="left" w:pos="1588"/>
        </w:tabs>
        <w:spacing w:after="0" w:line="240" w:lineRule="auto"/>
        <w:jc w:val="both"/>
        <w:rPr>
          <w:rFonts w:ascii="Calibri" w:hAnsi="Calibri"/>
        </w:rPr>
      </w:pPr>
    </w:p>
    <w:p w14:paraId="5E3214B2" w14:textId="1F1A2AD1" w:rsidR="00070BC8" w:rsidRDefault="00070BC8" w:rsidP="002F2E4A">
      <w:pPr>
        <w:tabs>
          <w:tab w:val="left" w:pos="1588"/>
        </w:tabs>
        <w:spacing w:after="0" w:line="240" w:lineRule="auto"/>
        <w:jc w:val="both"/>
        <w:rPr>
          <w:rFonts w:ascii="Calibri" w:hAnsi="Calibri"/>
        </w:rPr>
      </w:pPr>
      <w:r w:rsidRPr="0AEA4E80">
        <w:rPr>
          <w:rFonts w:ascii="Calibri" w:hAnsi="Calibri"/>
        </w:rPr>
        <w:t>Une copie de la présente est envoyée au coach/représentant sectoriel ainsi qu’à l’OFFA</w:t>
      </w:r>
      <w:r w:rsidR="0A4177A0" w:rsidRPr="0AEA4E80">
        <w:rPr>
          <w:rFonts w:ascii="Calibri" w:hAnsi="Calibri"/>
        </w:rPr>
        <w:t>.</w:t>
      </w:r>
    </w:p>
    <w:p w14:paraId="12970D3B" w14:textId="77777777" w:rsidR="00070BC8" w:rsidRDefault="00070BC8" w:rsidP="002F2E4A">
      <w:pPr>
        <w:tabs>
          <w:tab w:val="left" w:pos="1588"/>
        </w:tabs>
        <w:spacing w:after="0" w:line="240" w:lineRule="auto"/>
        <w:jc w:val="both"/>
        <w:rPr>
          <w:rFonts w:ascii="Calibri" w:hAnsi="Calibri"/>
        </w:rPr>
      </w:pPr>
    </w:p>
    <w:p w14:paraId="47E35538" w14:textId="77777777" w:rsidR="00070BC8" w:rsidRDefault="00070BC8" w:rsidP="002F2E4A">
      <w:pPr>
        <w:tabs>
          <w:tab w:val="left" w:pos="1588"/>
        </w:tabs>
        <w:spacing w:after="0" w:line="240" w:lineRule="auto"/>
        <w:jc w:val="both"/>
        <w:rPr>
          <w:rFonts w:ascii="Calibri" w:hAnsi="Calibri"/>
        </w:rPr>
      </w:pPr>
    </w:p>
    <w:p w14:paraId="43DE743D" w14:textId="0C344E83" w:rsidR="00E6420E" w:rsidRDefault="00E6420E" w:rsidP="002F2E4A">
      <w:pPr>
        <w:tabs>
          <w:tab w:val="left" w:pos="1588"/>
        </w:tabs>
        <w:spacing w:after="0" w:line="240" w:lineRule="auto"/>
        <w:jc w:val="both"/>
        <w:rPr>
          <w:rFonts w:ascii="Calibri" w:hAnsi="Calibri"/>
        </w:rPr>
      </w:pPr>
    </w:p>
    <w:p w14:paraId="1E162191" w14:textId="77777777" w:rsidR="002F2E4A" w:rsidRPr="000842FF" w:rsidRDefault="002F2E4A" w:rsidP="002F2E4A">
      <w:pPr>
        <w:tabs>
          <w:tab w:val="left" w:pos="1588"/>
        </w:tabs>
        <w:spacing w:after="0"/>
        <w:jc w:val="both"/>
        <w:rPr>
          <w:rFonts w:ascii="Calibri" w:hAnsi="Calibri"/>
          <w:color w:val="000000" w:themeColor="text1"/>
        </w:rPr>
      </w:pPr>
    </w:p>
    <w:p w14:paraId="521276D7" w14:textId="77777777" w:rsidR="002F2E4A" w:rsidRPr="00A7761E" w:rsidRDefault="002F2E4A" w:rsidP="002F2E4A">
      <w:pPr>
        <w:tabs>
          <w:tab w:val="left" w:pos="1588"/>
        </w:tabs>
        <w:spacing w:after="0" w:line="240" w:lineRule="auto"/>
        <w:rPr>
          <w:rFonts w:ascii="Calibri" w:hAnsi="Calibri"/>
        </w:rPr>
      </w:pPr>
      <w:r w:rsidRPr="00A7761E">
        <w:rPr>
          <w:rFonts w:ascii="Calibri" w:hAnsi="Calibri"/>
        </w:rPr>
        <w:t>Fait en trois exemplaires</w:t>
      </w:r>
      <w:r w:rsidRPr="00A7761E">
        <w:rPr>
          <w:rFonts w:ascii="Calibri" w:hAnsi="Calibri"/>
          <w:vertAlign w:val="superscript"/>
        </w:rPr>
        <w:footnoteReference w:id="1"/>
      </w:r>
      <w:r w:rsidRPr="00A7761E">
        <w:rPr>
          <w:rFonts w:ascii="Calibri" w:hAnsi="Calibri"/>
        </w:rPr>
        <w:t xml:space="preserve"> à </w:t>
      </w:r>
      <w:bookmarkStart w:id="1" w:name="_Hlk63066279"/>
      <w:r w:rsidRPr="00455A7A">
        <w:rPr>
          <w:rFonts w:ascii="Calibri" w:hAnsi="Calibri"/>
        </w:rPr>
        <w:t>………………....................................</w:t>
      </w:r>
      <w:bookmarkEnd w:id="1"/>
      <w:r>
        <w:rPr>
          <w:rFonts w:ascii="Calibri" w:hAnsi="Calibri"/>
        </w:rPr>
        <w:t>, le</w:t>
      </w:r>
      <w:r w:rsidRPr="00455A7A">
        <w:rPr>
          <w:rFonts w:ascii="Calibri" w:hAnsi="Calibri"/>
        </w:rPr>
        <w:t xml:space="preserve"> ………………....................................</w:t>
      </w:r>
      <w:r w:rsidRPr="560F45B0">
        <w:rPr>
          <w:rFonts w:ascii="Calibri" w:hAnsi="Calibri"/>
          <w:i/>
          <w:iCs/>
          <w:color w:val="1F497D" w:themeColor="text2"/>
        </w:rPr>
        <w:t xml:space="preserve"> .</w:t>
      </w:r>
    </w:p>
    <w:p w14:paraId="2965F4AB" w14:textId="77777777" w:rsidR="002F2E4A" w:rsidRDefault="002F2E4A" w:rsidP="002F2E4A">
      <w:pPr>
        <w:tabs>
          <w:tab w:val="left" w:pos="1588"/>
        </w:tabs>
        <w:spacing w:after="0" w:line="240" w:lineRule="auto"/>
        <w:jc w:val="both"/>
        <w:rPr>
          <w:rFonts w:ascii="Calibri" w:hAnsi="Calibri"/>
          <w:color w:val="000000" w:themeColor="text1"/>
        </w:rPr>
      </w:pPr>
    </w:p>
    <w:p w14:paraId="47680070" w14:textId="77777777" w:rsidR="002F2E4A" w:rsidRDefault="002F2E4A" w:rsidP="002F2E4A">
      <w:pPr>
        <w:tabs>
          <w:tab w:val="left" w:pos="1588"/>
        </w:tabs>
        <w:spacing w:after="0" w:line="240" w:lineRule="auto"/>
        <w:jc w:val="both"/>
        <w:rPr>
          <w:rFonts w:ascii="Calibri" w:hAnsi="Calibri"/>
          <w:color w:val="000000" w:themeColor="text1"/>
        </w:rPr>
      </w:pPr>
    </w:p>
    <w:p w14:paraId="7BE5AAFD" w14:textId="77777777" w:rsidR="002F2E4A" w:rsidRPr="007B0D7B" w:rsidRDefault="002F2E4A" w:rsidP="002F2E4A">
      <w:pPr>
        <w:tabs>
          <w:tab w:val="left" w:pos="1588"/>
        </w:tabs>
        <w:spacing w:after="0" w:line="240" w:lineRule="auto"/>
        <w:jc w:val="both"/>
        <w:rPr>
          <w:rFonts w:ascii="Calibri" w:hAnsi="Calibri"/>
          <w:color w:val="000000" w:themeColor="text1"/>
        </w:rPr>
      </w:pPr>
      <w:r w:rsidRPr="007B0D7B">
        <w:rPr>
          <w:rFonts w:ascii="Calibri" w:hAnsi="Calibri"/>
          <w:color w:val="000000" w:themeColor="text1"/>
        </w:rPr>
        <w:t>Pour </w:t>
      </w:r>
      <w:r>
        <w:rPr>
          <w:rFonts w:ascii="Calibri" w:hAnsi="Calibri"/>
          <w:color w:val="000000" w:themeColor="text1"/>
        </w:rPr>
        <w:t>(Opérateur de Formation) </w:t>
      </w:r>
      <w:r w:rsidRPr="00455A7A">
        <w:rPr>
          <w:rFonts w:ascii="Calibri" w:hAnsi="Calibri"/>
        </w:rPr>
        <w:t>………………....................................</w:t>
      </w:r>
      <w:r>
        <w:rPr>
          <w:rFonts w:ascii="Calibri" w:hAnsi="Calibri"/>
        </w:rPr>
        <w:t xml:space="preserve"> ,</w:t>
      </w:r>
    </w:p>
    <w:p w14:paraId="34DDB81A" w14:textId="77777777" w:rsidR="002F2E4A" w:rsidRDefault="002F2E4A" w:rsidP="002F2E4A">
      <w:pPr>
        <w:tabs>
          <w:tab w:val="left" w:pos="1588"/>
        </w:tabs>
        <w:spacing w:after="0" w:line="240" w:lineRule="auto"/>
        <w:jc w:val="both"/>
        <w:rPr>
          <w:rFonts w:ascii="Calibri" w:hAnsi="Calibri"/>
        </w:rPr>
      </w:pPr>
    </w:p>
    <w:p w14:paraId="38EC9197" w14:textId="77777777" w:rsidR="002F2E4A" w:rsidRPr="007B0D7B" w:rsidRDefault="002F2E4A" w:rsidP="002F2E4A">
      <w:pPr>
        <w:tabs>
          <w:tab w:val="left" w:pos="1588"/>
        </w:tabs>
        <w:spacing w:after="0" w:line="240" w:lineRule="auto"/>
        <w:jc w:val="both"/>
        <w:rPr>
          <w:rFonts w:ascii="Calibri" w:hAnsi="Calibri"/>
        </w:rPr>
      </w:pPr>
    </w:p>
    <w:p w14:paraId="669A2705" w14:textId="77777777" w:rsidR="002F2E4A" w:rsidRPr="005B4DA5" w:rsidRDefault="002F2E4A" w:rsidP="002F2E4A">
      <w:pPr>
        <w:tabs>
          <w:tab w:val="left" w:pos="1588"/>
        </w:tabs>
        <w:spacing w:after="0" w:line="240" w:lineRule="auto"/>
        <w:jc w:val="both"/>
        <w:rPr>
          <w:rFonts w:ascii="Calibri" w:hAnsi="Calibri"/>
        </w:rPr>
      </w:pPr>
      <w:r w:rsidRPr="560F45B0">
        <w:rPr>
          <w:rFonts w:ascii="Calibri" w:hAnsi="Calibri"/>
        </w:rPr>
        <w:t>Signature du référent</w:t>
      </w:r>
      <w:r>
        <w:rPr>
          <w:rFonts w:ascii="Calibri" w:hAnsi="Calibri"/>
        </w:rPr>
        <w:t> :</w:t>
      </w:r>
    </w:p>
    <w:p w14:paraId="36F47843" w14:textId="4F2C04C1" w:rsidR="003E2BA5" w:rsidRPr="002F2E4A" w:rsidRDefault="003E2BA5" w:rsidP="002F2E4A">
      <w:pPr>
        <w:spacing w:after="0" w:line="240" w:lineRule="auto"/>
      </w:pPr>
    </w:p>
    <w:p w14:paraId="66BF3F7F" w14:textId="51F3E4BF" w:rsidR="00C10285" w:rsidRPr="002F2E4A" w:rsidRDefault="00C10285" w:rsidP="002F2E4A">
      <w:pPr>
        <w:spacing w:after="0" w:line="240" w:lineRule="auto"/>
      </w:pPr>
    </w:p>
    <w:p w14:paraId="149B45A9" w14:textId="23CC28CE" w:rsidR="00C10285" w:rsidRPr="002F2E4A" w:rsidRDefault="00C10285" w:rsidP="002F2E4A">
      <w:pPr>
        <w:spacing w:after="0" w:line="240" w:lineRule="auto"/>
      </w:pPr>
    </w:p>
    <w:p w14:paraId="6A463A74" w14:textId="77777777" w:rsidR="00C10285" w:rsidRPr="002F2E4A" w:rsidRDefault="00C10285" w:rsidP="002F2E4A">
      <w:pPr>
        <w:spacing w:after="0" w:line="240" w:lineRule="auto"/>
      </w:pPr>
    </w:p>
    <w:p w14:paraId="52FDA0D2" w14:textId="75EA66F4" w:rsidR="00070BC8" w:rsidRDefault="00070BC8" w:rsidP="002F2E4A">
      <w:pPr>
        <w:tabs>
          <w:tab w:val="left" w:pos="1588"/>
        </w:tabs>
        <w:spacing w:after="0" w:line="240" w:lineRule="auto"/>
        <w:jc w:val="both"/>
        <w:rPr>
          <w:rFonts w:ascii="Calibri" w:hAnsi="Calibri"/>
        </w:rPr>
      </w:pPr>
      <w:r>
        <w:rPr>
          <w:rFonts w:ascii="Calibri" w:hAnsi="Calibri"/>
        </w:rPr>
        <w:t xml:space="preserve">En cas de désaccord, un recours </w:t>
      </w:r>
      <w:r w:rsidR="00580ADE">
        <w:rPr>
          <w:rFonts w:ascii="Calibri" w:hAnsi="Calibri"/>
        </w:rPr>
        <w:t xml:space="preserve">écrit </w:t>
      </w:r>
      <w:r>
        <w:rPr>
          <w:rFonts w:ascii="Calibri" w:hAnsi="Calibri"/>
        </w:rPr>
        <w:t xml:space="preserve">peut être introduit auprès de la Commission d’agrément et de médiation de l’OFFA dans les 30 jours calendrier de la </w:t>
      </w:r>
      <w:r w:rsidR="009D1A2C">
        <w:rPr>
          <w:rFonts w:ascii="Calibri" w:hAnsi="Calibri"/>
        </w:rPr>
        <w:t xml:space="preserve">date de </w:t>
      </w:r>
      <w:r>
        <w:rPr>
          <w:rFonts w:ascii="Calibri" w:hAnsi="Calibri"/>
        </w:rPr>
        <w:t xml:space="preserve">notification de </w:t>
      </w:r>
      <w:r w:rsidR="00C76EFA">
        <w:rPr>
          <w:rFonts w:ascii="Calibri" w:hAnsi="Calibri"/>
        </w:rPr>
        <w:t xml:space="preserve">la </w:t>
      </w:r>
      <w:r>
        <w:rPr>
          <w:rFonts w:ascii="Calibri" w:hAnsi="Calibri"/>
        </w:rPr>
        <w:t>suspension d’agrément d’entreprise.</w:t>
      </w:r>
    </w:p>
    <w:p w14:paraId="41521E1B" w14:textId="77777777" w:rsidR="00FF7DC7" w:rsidRDefault="00FF7DC7" w:rsidP="002F2E4A">
      <w:pPr>
        <w:tabs>
          <w:tab w:val="left" w:pos="1588"/>
        </w:tabs>
        <w:spacing w:after="0" w:line="240" w:lineRule="auto"/>
        <w:ind w:left="708"/>
        <w:jc w:val="both"/>
        <w:rPr>
          <w:rFonts w:ascii="Calibri" w:hAnsi="Calibri"/>
          <w:u w:val="single"/>
        </w:rPr>
      </w:pPr>
    </w:p>
    <w:p w14:paraId="589416E6" w14:textId="01EECD99" w:rsidR="00070BC8" w:rsidRDefault="00070BC8" w:rsidP="002F2E4A">
      <w:pPr>
        <w:tabs>
          <w:tab w:val="left" w:pos="1588"/>
        </w:tabs>
        <w:spacing w:after="0" w:line="240" w:lineRule="auto"/>
        <w:ind w:left="708"/>
        <w:jc w:val="both"/>
        <w:rPr>
          <w:rFonts w:ascii="Calibri" w:hAnsi="Calibri"/>
        </w:rPr>
      </w:pPr>
      <w:r>
        <w:rPr>
          <w:rFonts w:ascii="Calibri" w:hAnsi="Calibri"/>
          <w:u w:val="single"/>
        </w:rPr>
        <w:t>Courrier postal</w:t>
      </w:r>
      <w:r>
        <w:rPr>
          <w:rFonts w:ascii="Calibri" w:hAnsi="Calibri"/>
        </w:rPr>
        <w:t xml:space="preserve"> à adresser à : </w:t>
      </w:r>
    </w:p>
    <w:p w14:paraId="443F528A" w14:textId="77777777" w:rsidR="00070BC8" w:rsidRDefault="00070BC8" w:rsidP="002F2E4A">
      <w:pPr>
        <w:tabs>
          <w:tab w:val="left" w:pos="1588"/>
        </w:tabs>
        <w:spacing w:after="0" w:line="240" w:lineRule="auto"/>
        <w:ind w:left="708"/>
        <w:jc w:val="both"/>
        <w:rPr>
          <w:rFonts w:ascii="Calibri" w:hAnsi="Calibri" w:cs="Calibri"/>
          <w:color w:val="000000"/>
        </w:rPr>
      </w:pPr>
    </w:p>
    <w:p w14:paraId="4C4E61EE" w14:textId="77777777" w:rsidR="00070BC8" w:rsidRDefault="00070BC8" w:rsidP="002F2E4A">
      <w:pPr>
        <w:tabs>
          <w:tab w:val="left" w:pos="1588"/>
        </w:tabs>
        <w:spacing w:after="0" w:line="240" w:lineRule="auto"/>
        <w:ind w:left="708"/>
        <w:jc w:val="both"/>
        <w:rPr>
          <w:rFonts w:ascii="Calibri" w:hAnsi="Calibri" w:cs="Calibri"/>
          <w:color w:val="000000"/>
        </w:rPr>
      </w:pPr>
      <w:r>
        <w:rPr>
          <w:rFonts w:ascii="Calibri" w:hAnsi="Calibri" w:cs="Calibri"/>
          <w:color w:val="000000"/>
        </w:rPr>
        <w:t>OFFA</w:t>
      </w:r>
    </w:p>
    <w:p w14:paraId="760FD394" w14:textId="77777777" w:rsidR="00070BC8" w:rsidRDefault="00070BC8" w:rsidP="002F2E4A">
      <w:pPr>
        <w:tabs>
          <w:tab w:val="left" w:pos="1588"/>
        </w:tabs>
        <w:spacing w:after="0" w:line="240" w:lineRule="auto"/>
        <w:ind w:left="708"/>
        <w:jc w:val="both"/>
        <w:rPr>
          <w:rFonts w:ascii="Calibri" w:hAnsi="Calibri" w:cs="Calibri"/>
          <w:color w:val="000000"/>
        </w:rPr>
      </w:pPr>
      <w:r>
        <w:rPr>
          <w:rFonts w:ascii="Calibri" w:hAnsi="Calibri" w:cs="Calibri"/>
          <w:color w:val="000000" w:themeColor="text1"/>
        </w:rPr>
        <w:t>Monsieur Alain GOREUX, Directeur général</w:t>
      </w:r>
    </w:p>
    <w:p w14:paraId="5834D916" w14:textId="4816BE71" w:rsidR="00070BC8" w:rsidRDefault="00070BC8" w:rsidP="002F2E4A">
      <w:pPr>
        <w:tabs>
          <w:tab w:val="left" w:pos="1588"/>
        </w:tabs>
        <w:spacing w:after="0" w:line="240" w:lineRule="auto"/>
        <w:ind w:left="708"/>
        <w:jc w:val="both"/>
        <w:rPr>
          <w:rFonts w:ascii="Calibri" w:hAnsi="Calibri" w:cs="Calibri"/>
          <w:color w:val="000000"/>
        </w:rPr>
      </w:pPr>
      <w:r>
        <w:rPr>
          <w:rFonts w:ascii="Calibri" w:hAnsi="Calibri" w:cs="Calibri"/>
          <w:color w:val="000000" w:themeColor="text1"/>
        </w:rPr>
        <w:t xml:space="preserve">Avenue Herrmann-Debroux, </w:t>
      </w:r>
      <w:r w:rsidR="00475FA4">
        <w:rPr>
          <w:rFonts w:ascii="Calibri" w:hAnsi="Calibri" w:cs="Calibri"/>
          <w:color w:val="000000" w:themeColor="text1"/>
        </w:rPr>
        <w:t>40-42</w:t>
      </w:r>
      <w:r>
        <w:rPr>
          <w:rFonts w:ascii="Calibri" w:hAnsi="Calibri" w:cs="Calibri"/>
          <w:color w:val="000000" w:themeColor="text1"/>
        </w:rPr>
        <w:t>,</w:t>
      </w:r>
    </w:p>
    <w:p w14:paraId="7E7918CD" w14:textId="77777777" w:rsidR="00070BC8" w:rsidRDefault="00070BC8" w:rsidP="002F2E4A">
      <w:pPr>
        <w:tabs>
          <w:tab w:val="left" w:pos="1588"/>
        </w:tabs>
        <w:spacing w:after="0" w:line="240" w:lineRule="auto"/>
        <w:ind w:left="708"/>
        <w:jc w:val="both"/>
        <w:rPr>
          <w:rFonts w:ascii="Calibri" w:hAnsi="Calibri" w:cs="Calibri"/>
          <w:color w:val="000000"/>
        </w:rPr>
      </w:pPr>
      <w:r>
        <w:rPr>
          <w:rFonts w:ascii="Calibri" w:hAnsi="Calibri" w:cs="Calibri"/>
          <w:color w:val="000000"/>
        </w:rPr>
        <w:t>1160 Bruxelles</w:t>
      </w:r>
    </w:p>
    <w:p w14:paraId="06B95B53" w14:textId="77777777" w:rsidR="00070BC8" w:rsidRDefault="00070BC8" w:rsidP="002F2E4A">
      <w:pPr>
        <w:tabs>
          <w:tab w:val="left" w:pos="1588"/>
        </w:tabs>
        <w:spacing w:after="0" w:line="240" w:lineRule="auto"/>
        <w:ind w:left="708"/>
        <w:jc w:val="both"/>
        <w:rPr>
          <w:rFonts w:ascii="Calibri" w:hAnsi="Calibri" w:cs="Calibri"/>
          <w:b/>
          <w:color w:val="000000"/>
        </w:rPr>
      </w:pPr>
    </w:p>
    <w:p w14:paraId="0FF13388" w14:textId="568D8CE2" w:rsidR="00070BC8" w:rsidRDefault="00070BC8" w:rsidP="002F2E4A">
      <w:pPr>
        <w:tabs>
          <w:tab w:val="left" w:pos="1588"/>
        </w:tabs>
        <w:spacing w:after="0" w:line="240" w:lineRule="auto"/>
        <w:ind w:left="708"/>
        <w:jc w:val="both"/>
        <w:rPr>
          <w:rFonts w:ascii="Calibri" w:hAnsi="Calibri" w:cs="Calibri"/>
          <w:color w:val="000000" w:themeColor="text1"/>
        </w:rPr>
      </w:pPr>
      <w:r>
        <w:rPr>
          <w:rFonts w:ascii="Calibri" w:hAnsi="Calibri" w:cs="Calibri"/>
          <w:color w:val="000000"/>
          <w:u w:val="single"/>
        </w:rPr>
        <w:t xml:space="preserve">Mail </w:t>
      </w:r>
      <w:r>
        <w:rPr>
          <w:rFonts w:ascii="Calibri" w:hAnsi="Calibri" w:cs="Calibri"/>
          <w:color w:val="000000"/>
        </w:rPr>
        <w:t xml:space="preserve">à adresser à : </w:t>
      </w:r>
      <w:r>
        <w:rPr>
          <w:rFonts w:ascii="Calibri" w:hAnsi="Calibri" w:cs="Calibri"/>
        </w:rPr>
        <w:t>charlotte.chevalier@offa-oip.be</w:t>
      </w:r>
      <w:r>
        <w:rPr>
          <w:rFonts w:ascii="Calibri" w:hAnsi="Calibri" w:cs="Calibri"/>
          <w:color w:val="000000" w:themeColor="text1"/>
        </w:rPr>
        <w:t xml:space="preserve">  avec, en copie, </w:t>
      </w:r>
      <w:hyperlink r:id="rId11" w:history="1">
        <w:r w:rsidR="00FF7DC7" w:rsidRPr="000B5295">
          <w:rPr>
            <w:rStyle w:val="Lienhypertexte"/>
            <w:rFonts w:ascii="Calibri" w:hAnsi="Calibri" w:cs="Calibri"/>
          </w:rPr>
          <w:t>alain.goreux@offa-oip.be</w:t>
        </w:r>
      </w:hyperlink>
    </w:p>
    <w:p w14:paraId="3B9382C0" w14:textId="77777777" w:rsidR="00FF7DC7" w:rsidRDefault="00FF7DC7" w:rsidP="002F2E4A">
      <w:pPr>
        <w:tabs>
          <w:tab w:val="left" w:pos="1588"/>
        </w:tabs>
        <w:spacing w:after="0" w:line="240" w:lineRule="auto"/>
        <w:ind w:left="708"/>
        <w:jc w:val="both"/>
        <w:rPr>
          <w:rFonts w:ascii="Calibri" w:hAnsi="Calibri" w:cs="Calibri"/>
          <w:color w:val="000000"/>
        </w:rPr>
      </w:pPr>
    </w:p>
    <w:p w14:paraId="33529A9C" w14:textId="77777777" w:rsidR="00070BC8" w:rsidRDefault="00070BC8" w:rsidP="002F2E4A">
      <w:pPr>
        <w:tabs>
          <w:tab w:val="left" w:pos="1588"/>
        </w:tabs>
        <w:spacing w:after="0" w:line="240" w:lineRule="auto"/>
        <w:jc w:val="both"/>
        <w:rPr>
          <w:rFonts w:ascii="Calibri" w:hAnsi="Calibri"/>
        </w:rPr>
      </w:pPr>
      <w:r>
        <w:rPr>
          <w:rFonts w:ascii="Calibri" w:hAnsi="Calibri" w:cs="Calibri"/>
          <w:color w:val="000000"/>
        </w:rPr>
        <w:t xml:space="preserve">                                                  </w:t>
      </w:r>
    </w:p>
    <w:p w14:paraId="696D483E" w14:textId="77777777" w:rsidR="00070BC8" w:rsidRPr="00FC3563" w:rsidRDefault="00070BC8" w:rsidP="002F2E4A">
      <w:pPr>
        <w:tabs>
          <w:tab w:val="left" w:pos="1588"/>
        </w:tabs>
        <w:spacing w:after="0" w:line="240" w:lineRule="auto"/>
        <w:jc w:val="both"/>
        <w:rPr>
          <w:rFonts w:ascii="Calibri" w:hAnsi="Calibri"/>
        </w:rPr>
      </w:pPr>
    </w:p>
    <w:sectPr w:rsidR="00070BC8" w:rsidRPr="00FC3563" w:rsidSect="002F2E4A">
      <w:headerReference w:type="default" r:id="rId12"/>
      <w:footerReference w:type="default" r:id="rId13"/>
      <w:footnotePr>
        <w:numRestart w:val="eachPage"/>
      </w:footnotePr>
      <w:pgSz w:w="11906" w:h="16838"/>
      <w:pgMar w:top="1440"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30D5B" w14:textId="77777777" w:rsidR="00612956" w:rsidRDefault="00612956" w:rsidP="004C1D12">
      <w:pPr>
        <w:spacing w:after="0" w:line="240" w:lineRule="auto"/>
      </w:pPr>
      <w:r>
        <w:separator/>
      </w:r>
    </w:p>
  </w:endnote>
  <w:endnote w:type="continuationSeparator" w:id="0">
    <w:p w14:paraId="7FF7C11D" w14:textId="77777777" w:rsidR="00612956" w:rsidRDefault="00612956" w:rsidP="004C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64EA2" w14:paraId="0BFEF03A" w14:textId="77777777" w:rsidTr="00264EA2">
      <w:tc>
        <w:tcPr>
          <w:tcW w:w="4531" w:type="dxa"/>
        </w:tcPr>
        <w:p w14:paraId="617E4AFE" w14:textId="50648DE9" w:rsidR="00165585" w:rsidRDefault="00303CC9" w:rsidP="00303CC9">
          <w:pPr>
            <w:pStyle w:val="Pieddepage"/>
            <w:rPr>
              <w:caps/>
              <w:sz w:val="16"/>
              <w:szCs w:val="16"/>
              <w:lang w:val="en-US"/>
            </w:rPr>
          </w:pPr>
          <w:r>
            <w:rPr>
              <w:caps/>
              <w:sz w:val="16"/>
              <w:szCs w:val="16"/>
              <w:lang w:val="en-US"/>
            </w:rPr>
            <w:t>21</w:t>
          </w:r>
          <w:r w:rsidR="00165585">
            <w:rPr>
              <w:caps/>
              <w:sz w:val="16"/>
              <w:szCs w:val="16"/>
              <w:lang w:val="en-US"/>
            </w:rPr>
            <w:t>/</w:t>
          </w:r>
          <w:r>
            <w:rPr>
              <w:caps/>
              <w:sz w:val="16"/>
              <w:szCs w:val="16"/>
              <w:lang w:val="en-US"/>
            </w:rPr>
            <w:t>0</w:t>
          </w:r>
          <w:r w:rsidR="00165585">
            <w:rPr>
              <w:caps/>
              <w:sz w:val="16"/>
              <w:szCs w:val="16"/>
              <w:lang w:val="en-US"/>
            </w:rPr>
            <w:t>1</w:t>
          </w:r>
          <w:r w:rsidR="00264EA2">
            <w:rPr>
              <w:caps/>
              <w:sz w:val="16"/>
              <w:szCs w:val="16"/>
              <w:lang w:val="en-US"/>
            </w:rPr>
            <w:t>/20</w:t>
          </w:r>
          <w:r>
            <w:rPr>
              <w:caps/>
              <w:sz w:val="16"/>
              <w:szCs w:val="16"/>
              <w:lang w:val="en-US"/>
            </w:rPr>
            <w:t>21</w:t>
          </w:r>
        </w:p>
      </w:tc>
      <w:tc>
        <w:tcPr>
          <w:tcW w:w="4531" w:type="dxa"/>
        </w:tcPr>
        <w:p w14:paraId="450FD8DA" w14:textId="77777777" w:rsidR="00264EA2" w:rsidRDefault="00264EA2" w:rsidP="00264EA2">
          <w:pPr>
            <w:pStyle w:val="Pieddepage"/>
            <w:jc w:val="right"/>
            <w:rPr>
              <w:caps/>
              <w:sz w:val="16"/>
              <w:szCs w:val="16"/>
              <w:lang w:val="en-US"/>
            </w:rPr>
          </w:pPr>
          <w:r w:rsidRPr="00264EA2">
            <w:rPr>
              <w:caps/>
              <w:sz w:val="16"/>
              <w:szCs w:val="16"/>
              <w:lang w:val="en-US"/>
            </w:rPr>
            <w:fldChar w:fldCharType="begin"/>
          </w:r>
          <w:r w:rsidRPr="00264EA2">
            <w:rPr>
              <w:caps/>
              <w:sz w:val="16"/>
              <w:szCs w:val="16"/>
              <w:lang w:val="en-US"/>
            </w:rPr>
            <w:instrText>PAGE   \* MERGEFORMAT</w:instrText>
          </w:r>
          <w:r w:rsidRPr="00264EA2">
            <w:rPr>
              <w:caps/>
              <w:sz w:val="16"/>
              <w:szCs w:val="16"/>
              <w:lang w:val="en-US"/>
            </w:rPr>
            <w:fldChar w:fldCharType="separate"/>
          </w:r>
          <w:r w:rsidR="004312A9" w:rsidRPr="004312A9">
            <w:rPr>
              <w:caps/>
              <w:noProof/>
              <w:sz w:val="16"/>
              <w:szCs w:val="16"/>
              <w:lang w:val="fr-FR"/>
            </w:rPr>
            <w:t>1</w:t>
          </w:r>
          <w:r w:rsidRPr="00264EA2">
            <w:rPr>
              <w:caps/>
              <w:sz w:val="16"/>
              <w:szCs w:val="16"/>
              <w:lang w:val="en-US"/>
            </w:rPr>
            <w:fldChar w:fldCharType="end"/>
          </w:r>
        </w:p>
      </w:tc>
    </w:tr>
  </w:tbl>
  <w:p w14:paraId="4E528A0E" w14:textId="77777777" w:rsidR="008C2C10" w:rsidRPr="0072117B" w:rsidRDefault="00475FA4">
    <w:pPr>
      <w:pStyle w:val="Pieddepage"/>
      <w:jc w:val="center"/>
      <w:rPr>
        <w:cap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3928B" w14:textId="77777777" w:rsidR="00612956" w:rsidRDefault="00612956" w:rsidP="004C1D12">
      <w:pPr>
        <w:spacing w:after="0" w:line="240" w:lineRule="auto"/>
      </w:pPr>
      <w:r>
        <w:separator/>
      </w:r>
    </w:p>
  </w:footnote>
  <w:footnote w:type="continuationSeparator" w:id="0">
    <w:p w14:paraId="79F2050A" w14:textId="77777777" w:rsidR="00612956" w:rsidRDefault="00612956" w:rsidP="004C1D12">
      <w:pPr>
        <w:spacing w:after="0" w:line="240" w:lineRule="auto"/>
      </w:pPr>
      <w:r>
        <w:continuationSeparator/>
      </w:r>
    </w:p>
  </w:footnote>
  <w:footnote w:id="1">
    <w:p w14:paraId="42D7CA80" w14:textId="77777777" w:rsidR="002F2E4A" w:rsidRDefault="002F2E4A" w:rsidP="002F2E4A">
      <w:pPr>
        <w:pStyle w:val="Notedebasdepage"/>
      </w:pPr>
      <w:r>
        <w:t xml:space="preserve">² </w:t>
      </w:r>
      <w:r w:rsidRPr="0045188B">
        <w:t>Un exemplaire pour l’opérateur de formation, un pour l’entreprise et un pour le coach/représentant sectoriel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EEBF" w14:textId="77777777" w:rsidR="008C2C10" w:rsidRPr="004F45E1" w:rsidRDefault="0AEA4E80" w:rsidP="004F45E1">
    <w:pPr>
      <w:pStyle w:val="En-tte"/>
    </w:pPr>
    <w:r>
      <w:t xml:space="preserve">                                      </w:t>
    </w:r>
    <w:r>
      <w:rPr>
        <w:noProof/>
      </w:rPr>
      <w:drawing>
        <wp:inline distT="0" distB="0" distL="0" distR="0" wp14:anchorId="137FA5F3" wp14:editId="0689A484">
          <wp:extent cx="888642" cy="6117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888642" cy="611746"/>
                  </a:xfrm>
                  <a:prstGeom prst="rect">
                    <a:avLst/>
                  </a:prstGeom>
                </pic:spPr>
              </pic:pic>
            </a:graphicData>
          </a:graphic>
        </wp:inline>
      </w:drawing>
    </w:r>
    <w:r>
      <w:rPr>
        <w:noProof/>
      </w:rPr>
      <w:drawing>
        <wp:inline distT="0" distB="0" distL="0" distR="0" wp14:anchorId="7021B3B6" wp14:editId="0A4177A0">
          <wp:extent cx="592429" cy="66970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2">
                    <a:extLst>
                      <a:ext uri="{28A0092B-C50C-407E-A947-70E740481C1C}">
                        <a14:useLocalDpi xmlns:a14="http://schemas.microsoft.com/office/drawing/2010/main" val="0"/>
                      </a:ext>
                    </a:extLst>
                  </a:blip>
                  <a:stretch>
                    <a:fillRect/>
                  </a:stretch>
                </pic:blipFill>
                <pic:spPr>
                  <a:xfrm>
                    <a:off x="0" y="0"/>
                    <a:ext cx="592429" cy="669701"/>
                  </a:xfrm>
                  <a:prstGeom prst="rect">
                    <a:avLst/>
                  </a:prstGeom>
                </pic:spPr>
              </pic:pic>
            </a:graphicData>
          </a:graphic>
        </wp:inline>
      </w:drawing>
    </w:r>
    <w:r>
      <w:t xml:space="preserve"> </w:t>
    </w:r>
    <w:r>
      <w:rPr>
        <w:noProof/>
      </w:rPr>
      <w:drawing>
        <wp:inline distT="0" distB="0" distL="0" distR="0" wp14:anchorId="67FAFFBB" wp14:editId="3CDBA864">
          <wp:extent cx="1133341" cy="660324"/>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3">
                    <a:extLst>
                      <a:ext uri="{28A0092B-C50C-407E-A947-70E740481C1C}">
                        <a14:useLocalDpi xmlns:a14="http://schemas.microsoft.com/office/drawing/2010/main" val="0"/>
                      </a:ext>
                    </a:extLst>
                  </a:blip>
                  <a:stretch>
                    <a:fillRect/>
                  </a:stretch>
                </pic:blipFill>
                <pic:spPr>
                  <a:xfrm>
                    <a:off x="0" y="0"/>
                    <a:ext cx="1133341" cy="660324"/>
                  </a:xfrm>
                  <a:prstGeom prst="rect">
                    <a:avLst/>
                  </a:prstGeom>
                </pic:spPr>
              </pic:pic>
            </a:graphicData>
          </a:graphic>
        </wp:inline>
      </w:drawing>
    </w:r>
    <w:r>
      <w:rPr>
        <w:noProof/>
      </w:rPr>
      <w:drawing>
        <wp:inline distT="0" distB="0" distL="0" distR="0" wp14:anchorId="3DBA945E" wp14:editId="2935BDCF">
          <wp:extent cx="888642" cy="611746"/>
          <wp:effectExtent l="0" t="0" r="698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4">
                    <a:extLst>
                      <a:ext uri="{28A0092B-C50C-407E-A947-70E740481C1C}">
                        <a14:useLocalDpi xmlns:a14="http://schemas.microsoft.com/office/drawing/2010/main" val="0"/>
                      </a:ext>
                    </a:extLst>
                  </a:blip>
                  <a:stretch>
                    <a:fillRect/>
                  </a:stretch>
                </pic:blipFill>
                <pic:spPr>
                  <a:xfrm>
                    <a:off x="0" y="0"/>
                    <a:ext cx="888642" cy="611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2F6B"/>
    <w:multiLevelType w:val="hybridMultilevel"/>
    <w:tmpl w:val="C384335A"/>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 w15:restartNumberingAfterBreak="0">
    <w:nsid w:val="22E26476"/>
    <w:multiLevelType w:val="hybridMultilevel"/>
    <w:tmpl w:val="FC0CF70A"/>
    <w:lvl w:ilvl="0" w:tplc="84204A90">
      <w:numFmt w:val="bullet"/>
      <w:lvlText w:val="-"/>
      <w:lvlJc w:val="left"/>
      <w:pPr>
        <w:ind w:left="2484" w:hanging="360"/>
      </w:pPr>
      <w:rPr>
        <w:rFonts w:ascii="Calibri" w:eastAsia="Times New Roman" w:hAnsi="Calibri" w:cs="Calibri" w:hint="default"/>
      </w:rPr>
    </w:lvl>
    <w:lvl w:ilvl="1" w:tplc="080C0003" w:tentative="1">
      <w:start w:val="1"/>
      <w:numFmt w:val="bullet"/>
      <w:lvlText w:val="o"/>
      <w:lvlJc w:val="left"/>
      <w:pPr>
        <w:ind w:left="3204" w:hanging="360"/>
      </w:pPr>
      <w:rPr>
        <w:rFonts w:ascii="Courier New" w:hAnsi="Courier New" w:cs="Courier New" w:hint="default"/>
      </w:rPr>
    </w:lvl>
    <w:lvl w:ilvl="2" w:tplc="080C0005" w:tentative="1">
      <w:start w:val="1"/>
      <w:numFmt w:val="bullet"/>
      <w:lvlText w:val=""/>
      <w:lvlJc w:val="left"/>
      <w:pPr>
        <w:ind w:left="3924" w:hanging="360"/>
      </w:pPr>
      <w:rPr>
        <w:rFonts w:ascii="Wingdings" w:hAnsi="Wingdings" w:hint="default"/>
      </w:rPr>
    </w:lvl>
    <w:lvl w:ilvl="3" w:tplc="080C0001" w:tentative="1">
      <w:start w:val="1"/>
      <w:numFmt w:val="bullet"/>
      <w:lvlText w:val=""/>
      <w:lvlJc w:val="left"/>
      <w:pPr>
        <w:ind w:left="4644" w:hanging="360"/>
      </w:pPr>
      <w:rPr>
        <w:rFonts w:ascii="Symbol" w:hAnsi="Symbol" w:hint="default"/>
      </w:rPr>
    </w:lvl>
    <w:lvl w:ilvl="4" w:tplc="080C0003" w:tentative="1">
      <w:start w:val="1"/>
      <w:numFmt w:val="bullet"/>
      <w:lvlText w:val="o"/>
      <w:lvlJc w:val="left"/>
      <w:pPr>
        <w:ind w:left="5364" w:hanging="360"/>
      </w:pPr>
      <w:rPr>
        <w:rFonts w:ascii="Courier New" w:hAnsi="Courier New" w:cs="Courier New" w:hint="default"/>
      </w:rPr>
    </w:lvl>
    <w:lvl w:ilvl="5" w:tplc="080C0005" w:tentative="1">
      <w:start w:val="1"/>
      <w:numFmt w:val="bullet"/>
      <w:lvlText w:val=""/>
      <w:lvlJc w:val="left"/>
      <w:pPr>
        <w:ind w:left="6084" w:hanging="360"/>
      </w:pPr>
      <w:rPr>
        <w:rFonts w:ascii="Wingdings" w:hAnsi="Wingdings" w:hint="default"/>
      </w:rPr>
    </w:lvl>
    <w:lvl w:ilvl="6" w:tplc="080C0001" w:tentative="1">
      <w:start w:val="1"/>
      <w:numFmt w:val="bullet"/>
      <w:lvlText w:val=""/>
      <w:lvlJc w:val="left"/>
      <w:pPr>
        <w:ind w:left="6804" w:hanging="360"/>
      </w:pPr>
      <w:rPr>
        <w:rFonts w:ascii="Symbol" w:hAnsi="Symbol" w:hint="default"/>
      </w:rPr>
    </w:lvl>
    <w:lvl w:ilvl="7" w:tplc="080C0003" w:tentative="1">
      <w:start w:val="1"/>
      <w:numFmt w:val="bullet"/>
      <w:lvlText w:val="o"/>
      <w:lvlJc w:val="left"/>
      <w:pPr>
        <w:ind w:left="7524" w:hanging="360"/>
      </w:pPr>
      <w:rPr>
        <w:rFonts w:ascii="Courier New" w:hAnsi="Courier New" w:cs="Courier New" w:hint="default"/>
      </w:rPr>
    </w:lvl>
    <w:lvl w:ilvl="8" w:tplc="080C0005" w:tentative="1">
      <w:start w:val="1"/>
      <w:numFmt w:val="bullet"/>
      <w:lvlText w:val=""/>
      <w:lvlJc w:val="left"/>
      <w:pPr>
        <w:ind w:left="8244" w:hanging="360"/>
      </w:pPr>
      <w:rPr>
        <w:rFonts w:ascii="Wingdings" w:hAnsi="Wingdings" w:hint="default"/>
      </w:rPr>
    </w:lvl>
  </w:abstractNum>
  <w:abstractNum w:abstractNumId="2" w15:restartNumberingAfterBreak="0">
    <w:nsid w:val="63CD7FEE"/>
    <w:multiLevelType w:val="hybridMultilevel"/>
    <w:tmpl w:val="003A25F6"/>
    <w:lvl w:ilvl="0" w:tplc="585AD1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98904C5"/>
    <w:multiLevelType w:val="hybridMultilevel"/>
    <w:tmpl w:val="2E0C05D6"/>
    <w:lvl w:ilvl="0" w:tplc="D582535A">
      <w:start w:val="1160"/>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3DB782D"/>
    <w:multiLevelType w:val="hybridMultilevel"/>
    <w:tmpl w:val="562C323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695493205">
    <w:abstractNumId w:val="3"/>
  </w:num>
  <w:num w:numId="2" w16cid:durableId="2008246198">
    <w:abstractNumId w:val="4"/>
  </w:num>
  <w:num w:numId="3" w16cid:durableId="2028094479">
    <w:abstractNumId w:val="0"/>
  </w:num>
  <w:num w:numId="4" w16cid:durableId="2051031028">
    <w:abstractNumId w:val="2"/>
  </w:num>
  <w:num w:numId="5" w16cid:durableId="29965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D12"/>
    <w:rsid w:val="000126EB"/>
    <w:rsid w:val="00031363"/>
    <w:rsid w:val="00070BC8"/>
    <w:rsid w:val="000801A5"/>
    <w:rsid w:val="00165585"/>
    <w:rsid w:val="001D7C99"/>
    <w:rsid w:val="00264EA2"/>
    <w:rsid w:val="002E6D3E"/>
    <w:rsid w:val="002F2E4A"/>
    <w:rsid w:val="00303CC9"/>
    <w:rsid w:val="00315BC6"/>
    <w:rsid w:val="00321A49"/>
    <w:rsid w:val="0034384C"/>
    <w:rsid w:val="00363036"/>
    <w:rsid w:val="003E2BA5"/>
    <w:rsid w:val="003F0F0E"/>
    <w:rsid w:val="004312A9"/>
    <w:rsid w:val="00444BFC"/>
    <w:rsid w:val="00475FA4"/>
    <w:rsid w:val="004C1D12"/>
    <w:rsid w:val="004C59C9"/>
    <w:rsid w:val="004D157C"/>
    <w:rsid w:val="004F45E1"/>
    <w:rsid w:val="00552053"/>
    <w:rsid w:val="0057635E"/>
    <w:rsid w:val="00580ADE"/>
    <w:rsid w:val="005A4649"/>
    <w:rsid w:val="005C0A97"/>
    <w:rsid w:val="005D0AC4"/>
    <w:rsid w:val="005E4C1E"/>
    <w:rsid w:val="00612956"/>
    <w:rsid w:val="00667C42"/>
    <w:rsid w:val="006B35C8"/>
    <w:rsid w:val="006D01F3"/>
    <w:rsid w:val="006D3077"/>
    <w:rsid w:val="006E5610"/>
    <w:rsid w:val="007778D1"/>
    <w:rsid w:val="007B4CD8"/>
    <w:rsid w:val="007E64EF"/>
    <w:rsid w:val="007E6AB9"/>
    <w:rsid w:val="00816A1F"/>
    <w:rsid w:val="00845078"/>
    <w:rsid w:val="00914705"/>
    <w:rsid w:val="009D1A2C"/>
    <w:rsid w:val="009F44B3"/>
    <w:rsid w:val="00A57A4D"/>
    <w:rsid w:val="00AB1426"/>
    <w:rsid w:val="00AC204B"/>
    <w:rsid w:val="00B00028"/>
    <w:rsid w:val="00B0609A"/>
    <w:rsid w:val="00B377A0"/>
    <w:rsid w:val="00C10285"/>
    <w:rsid w:val="00C63D57"/>
    <w:rsid w:val="00C70789"/>
    <w:rsid w:val="00C76EFA"/>
    <w:rsid w:val="00CD6321"/>
    <w:rsid w:val="00D00369"/>
    <w:rsid w:val="00D20C1A"/>
    <w:rsid w:val="00D26A5B"/>
    <w:rsid w:val="00DA1323"/>
    <w:rsid w:val="00DA6C70"/>
    <w:rsid w:val="00DB1509"/>
    <w:rsid w:val="00DF4552"/>
    <w:rsid w:val="00E1319F"/>
    <w:rsid w:val="00E6420E"/>
    <w:rsid w:val="00EB2993"/>
    <w:rsid w:val="00F03B90"/>
    <w:rsid w:val="00F403EA"/>
    <w:rsid w:val="00F80D82"/>
    <w:rsid w:val="00FC3563"/>
    <w:rsid w:val="00FD5589"/>
    <w:rsid w:val="00FF7DC7"/>
    <w:rsid w:val="0298C830"/>
    <w:rsid w:val="0689A484"/>
    <w:rsid w:val="08130C09"/>
    <w:rsid w:val="0A4177A0"/>
    <w:rsid w:val="0AEA4E80"/>
    <w:rsid w:val="2174F4E8"/>
    <w:rsid w:val="6A9FE660"/>
    <w:rsid w:val="790B0E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D2C492"/>
  <w15:docId w15:val="{74CDF9FD-063C-43D4-8452-8C19EECD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1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C1D12"/>
    <w:pPr>
      <w:tabs>
        <w:tab w:val="center" w:pos="4536"/>
        <w:tab w:val="right" w:pos="9072"/>
      </w:tabs>
      <w:spacing w:after="0" w:line="240" w:lineRule="auto"/>
    </w:pPr>
  </w:style>
  <w:style w:type="character" w:customStyle="1" w:styleId="En-tteCar">
    <w:name w:val="En-tête Car"/>
    <w:basedOn w:val="Policepardfaut"/>
    <w:link w:val="En-tte"/>
    <w:uiPriority w:val="99"/>
    <w:rsid w:val="004C1D12"/>
  </w:style>
  <w:style w:type="paragraph" w:styleId="Pieddepage">
    <w:name w:val="footer"/>
    <w:basedOn w:val="Normal"/>
    <w:link w:val="PieddepageCar"/>
    <w:uiPriority w:val="99"/>
    <w:unhideWhenUsed/>
    <w:rsid w:val="004C1D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1D12"/>
  </w:style>
  <w:style w:type="paragraph" w:styleId="Textedebulles">
    <w:name w:val="Balloon Text"/>
    <w:basedOn w:val="Normal"/>
    <w:link w:val="TextedebullesCar"/>
    <w:uiPriority w:val="99"/>
    <w:semiHidden/>
    <w:unhideWhenUsed/>
    <w:rsid w:val="004C1D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1D12"/>
    <w:rPr>
      <w:rFonts w:ascii="Tahoma" w:hAnsi="Tahoma" w:cs="Tahoma"/>
      <w:sz w:val="16"/>
      <w:szCs w:val="16"/>
    </w:rPr>
  </w:style>
  <w:style w:type="table" w:styleId="Grilledutableau">
    <w:name w:val="Table Grid"/>
    <w:basedOn w:val="TableauNormal"/>
    <w:uiPriority w:val="59"/>
    <w:rsid w:val="00264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403EA"/>
    <w:rPr>
      <w:color w:val="0563C1"/>
      <w:u w:val="single"/>
    </w:rPr>
  </w:style>
  <w:style w:type="paragraph" w:styleId="NormalWeb">
    <w:name w:val="Normal (Web)"/>
    <w:basedOn w:val="Normal"/>
    <w:uiPriority w:val="99"/>
    <w:semiHidden/>
    <w:unhideWhenUsed/>
    <w:rsid w:val="00F403EA"/>
    <w:pPr>
      <w:spacing w:after="0" w:line="240" w:lineRule="auto"/>
    </w:pPr>
    <w:rPr>
      <w:rFonts w:ascii="Times New Roman" w:hAnsi="Times New Roman" w:cs="Times New Roman"/>
      <w:sz w:val="24"/>
      <w:szCs w:val="24"/>
      <w:lang w:eastAsia="fr-BE"/>
    </w:rPr>
  </w:style>
  <w:style w:type="paragraph" w:styleId="Commentaire">
    <w:name w:val="annotation text"/>
    <w:basedOn w:val="Normal"/>
    <w:link w:val="CommentaireCar"/>
    <w:uiPriority w:val="99"/>
    <w:semiHidden/>
    <w:unhideWhenUsed/>
    <w:rsid w:val="005E4C1E"/>
    <w:pPr>
      <w:spacing w:line="240" w:lineRule="auto"/>
    </w:pPr>
    <w:rPr>
      <w:sz w:val="20"/>
      <w:szCs w:val="20"/>
    </w:rPr>
  </w:style>
  <w:style w:type="character" w:customStyle="1" w:styleId="CommentaireCar">
    <w:name w:val="Commentaire Car"/>
    <w:basedOn w:val="Policepardfaut"/>
    <w:link w:val="Commentaire"/>
    <w:uiPriority w:val="99"/>
    <w:semiHidden/>
    <w:rsid w:val="005E4C1E"/>
    <w:rPr>
      <w:sz w:val="20"/>
      <w:szCs w:val="20"/>
    </w:rPr>
  </w:style>
  <w:style w:type="character" w:styleId="Marquedecommentaire">
    <w:name w:val="annotation reference"/>
    <w:basedOn w:val="Policepardfaut"/>
    <w:uiPriority w:val="99"/>
    <w:semiHidden/>
    <w:unhideWhenUsed/>
    <w:rsid w:val="005E4C1E"/>
    <w:rPr>
      <w:sz w:val="16"/>
      <w:szCs w:val="16"/>
    </w:rPr>
  </w:style>
  <w:style w:type="paragraph" w:styleId="Objetducommentaire">
    <w:name w:val="annotation subject"/>
    <w:basedOn w:val="Commentaire"/>
    <w:next w:val="Commentaire"/>
    <w:link w:val="ObjetducommentaireCar"/>
    <w:uiPriority w:val="99"/>
    <w:semiHidden/>
    <w:unhideWhenUsed/>
    <w:rsid w:val="005E4C1E"/>
    <w:rPr>
      <w:b/>
      <w:bCs/>
    </w:rPr>
  </w:style>
  <w:style w:type="character" w:customStyle="1" w:styleId="ObjetducommentaireCar">
    <w:name w:val="Objet du commentaire Car"/>
    <w:basedOn w:val="CommentaireCar"/>
    <w:link w:val="Objetducommentaire"/>
    <w:uiPriority w:val="99"/>
    <w:semiHidden/>
    <w:rsid w:val="005E4C1E"/>
    <w:rPr>
      <w:b/>
      <w:bCs/>
      <w:sz w:val="20"/>
      <w:szCs w:val="20"/>
    </w:rPr>
  </w:style>
  <w:style w:type="paragraph" w:styleId="Paragraphedeliste">
    <w:name w:val="List Paragraph"/>
    <w:basedOn w:val="Normal"/>
    <w:uiPriority w:val="34"/>
    <w:qFormat/>
    <w:rsid w:val="00DB1509"/>
    <w:pPr>
      <w:ind w:left="720"/>
      <w:contextualSpacing/>
    </w:pPr>
  </w:style>
  <w:style w:type="character" w:styleId="Mentionnonrsolue">
    <w:name w:val="Unresolved Mention"/>
    <w:basedOn w:val="Policepardfaut"/>
    <w:uiPriority w:val="99"/>
    <w:semiHidden/>
    <w:unhideWhenUsed/>
    <w:rsid w:val="00FF7DC7"/>
    <w:rPr>
      <w:color w:val="605E5C"/>
      <w:shd w:val="clear" w:color="auto" w:fill="E1DFDD"/>
    </w:rPr>
  </w:style>
  <w:style w:type="paragraph" w:styleId="Notedebasdepage">
    <w:name w:val="footnote text"/>
    <w:basedOn w:val="Normal"/>
    <w:link w:val="NotedebasdepageCar"/>
    <w:uiPriority w:val="99"/>
    <w:semiHidden/>
    <w:unhideWhenUsed/>
    <w:rsid w:val="002F2E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F2E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38215">
      <w:bodyDiv w:val="1"/>
      <w:marLeft w:val="0"/>
      <w:marRight w:val="0"/>
      <w:marTop w:val="0"/>
      <w:marBottom w:val="0"/>
      <w:divBdr>
        <w:top w:val="none" w:sz="0" w:space="0" w:color="auto"/>
        <w:left w:val="none" w:sz="0" w:space="0" w:color="auto"/>
        <w:bottom w:val="none" w:sz="0" w:space="0" w:color="auto"/>
        <w:right w:val="none" w:sz="0" w:space="0" w:color="auto"/>
      </w:divBdr>
    </w:div>
    <w:div w:id="675157411">
      <w:bodyDiv w:val="1"/>
      <w:marLeft w:val="0"/>
      <w:marRight w:val="0"/>
      <w:marTop w:val="0"/>
      <w:marBottom w:val="0"/>
      <w:divBdr>
        <w:top w:val="none" w:sz="0" w:space="0" w:color="auto"/>
        <w:left w:val="none" w:sz="0" w:space="0" w:color="auto"/>
        <w:bottom w:val="none" w:sz="0" w:space="0" w:color="auto"/>
        <w:right w:val="none" w:sz="0" w:space="0" w:color="auto"/>
      </w:divBdr>
    </w:div>
    <w:div w:id="15743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ain.goreux@offa-oip.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udiences_x0020_cibl_x00e9_es xmlns="8758209e-a82e-466f-b63d-a7af49aa99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BC54B08883DD4A9EEEB0E36C86FBA0" ma:contentTypeVersion="12" ma:contentTypeDescription="Crée un document." ma:contentTypeScope="" ma:versionID="c1f8bb6c63bb8d28e2e0322935cefaaa">
  <xsd:schema xmlns:xsd="http://www.w3.org/2001/XMLSchema" xmlns:xs="http://www.w3.org/2001/XMLSchema" xmlns:p="http://schemas.microsoft.com/office/2006/metadata/properties" xmlns:ns2="8758209e-a82e-466f-b63d-a7af49aa99d3" xmlns:ns3="471e07e2-6b08-43c6-8f6e-eb1614f6c82c" targetNamespace="http://schemas.microsoft.com/office/2006/metadata/properties" ma:root="true" ma:fieldsID="2661d85211ba989236bcbf95421e3f4f" ns2:_="" ns3:_="">
    <xsd:import namespace="8758209e-a82e-466f-b63d-a7af49aa99d3"/>
    <xsd:import namespace="471e07e2-6b08-43c6-8f6e-eb1614f6c8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Audiences_x0020_cibl_x00e9_e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8209e-a82e-466f-b63d-a7af49aa99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Audiences_x0020_cibl_x00e9_es" ma:index="15" nillable="true" ma:displayName="Audiences ciblées" ma:internalName="Audiences_x0020_cibl_x00e9_es">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1e07e2-6b08-43c6-8f6e-eb1614f6c82c"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01CF6-8EA7-4E9D-8BFD-8DD658E82F59}">
  <ds:schemaRefs>
    <ds:schemaRef ds:uri="http://schemas.microsoft.com/office/2006/metadata/properties"/>
    <ds:schemaRef ds:uri="http://schemas.microsoft.com/office/infopath/2007/PartnerControls"/>
    <ds:schemaRef ds:uri="8758209e-a82e-466f-b63d-a7af49aa99d3"/>
  </ds:schemaRefs>
</ds:datastoreItem>
</file>

<file path=customXml/itemProps2.xml><?xml version="1.0" encoding="utf-8"?>
<ds:datastoreItem xmlns:ds="http://schemas.openxmlformats.org/officeDocument/2006/customXml" ds:itemID="{B71F231F-C396-40BC-8F94-2CB69C474B47}">
  <ds:schemaRefs>
    <ds:schemaRef ds:uri="http://schemas.microsoft.com/sharepoint/v3/contenttype/forms"/>
  </ds:schemaRefs>
</ds:datastoreItem>
</file>

<file path=customXml/itemProps3.xml><?xml version="1.0" encoding="utf-8"?>
<ds:datastoreItem xmlns:ds="http://schemas.openxmlformats.org/officeDocument/2006/customXml" ds:itemID="{B5942B36-8A05-487A-80C4-D602604840BD}">
  <ds:schemaRefs>
    <ds:schemaRef ds:uri="http://schemas.openxmlformats.org/officeDocument/2006/bibliography"/>
  </ds:schemaRefs>
</ds:datastoreItem>
</file>

<file path=customXml/itemProps4.xml><?xml version="1.0" encoding="utf-8"?>
<ds:datastoreItem xmlns:ds="http://schemas.openxmlformats.org/officeDocument/2006/customXml" ds:itemID="{AA64C49D-69E2-43D5-A2F0-C87654B92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8209e-a82e-466f-b63d-a7af49aa99d3"/>
    <ds:schemaRef ds:uri="471e07e2-6b08-43c6-8f6e-eb1614f6c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472</Words>
  <Characters>2596</Characters>
  <Application>Microsoft Office Word</Application>
  <DocSecurity>0</DocSecurity>
  <Lines>21</Lines>
  <Paragraphs>6</Paragraphs>
  <ScaleCrop>false</ScaleCrop>
  <Company>Microsoft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Emond.C</dc:creator>
  <cp:lastModifiedBy>Jean-Marc Verriest</cp:lastModifiedBy>
  <cp:revision>36</cp:revision>
  <dcterms:created xsi:type="dcterms:W3CDTF">2019-01-23T10:17:00Z</dcterms:created>
  <dcterms:modified xsi:type="dcterms:W3CDTF">2022-10-03T11:51:00Z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0x0101008DBC54B08883DD4A9EEEB0E36C86FBA0</vt:lpwstr>
  </property>
</Properties>
</file>